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C6768" w14:textId="77777777" w:rsidR="00EB2936" w:rsidRPr="00EB3C4C" w:rsidRDefault="00EB2936" w:rsidP="00EB2936">
      <w:pPr>
        <w:pStyle w:val="Title"/>
      </w:pPr>
      <w:r w:rsidRPr="00EB6899">
        <w:t>STOURTON CAUNDLE PARISH COUNCIL</w:t>
      </w:r>
    </w:p>
    <w:p w14:paraId="65B0E6EC" w14:textId="6A9E3C4E" w:rsidR="002E19A4" w:rsidRDefault="002E19A4" w:rsidP="0024021B">
      <w:pPr>
        <w:jc w:val="center"/>
        <w:rPr>
          <w:b/>
          <w:bCs/>
          <w:u w:val="single"/>
        </w:rPr>
      </w:pPr>
    </w:p>
    <w:p w14:paraId="757E20A2" w14:textId="4430548B" w:rsidR="002E19A4" w:rsidRDefault="00EB2936" w:rsidP="002E19A4">
      <w:pPr>
        <w:jc w:val="center"/>
        <w:rPr>
          <w:b/>
          <w:bCs/>
          <w:u w:val="single"/>
        </w:rPr>
      </w:pPr>
      <w:r>
        <w:rPr>
          <w:b/>
          <w:bCs/>
          <w:u w:val="single"/>
        </w:rPr>
        <w:t xml:space="preserve">MINUTES OF </w:t>
      </w:r>
      <w:r w:rsidR="002E19A4">
        <w:rPr>
          <w:b/>
          <w:bCs/>
          <w:u w:val="single"/>
        </w:rPr>
        <w:t>ANNUAL GENERAL MEETING HELD ON WEDNESDAY, MAY 18</w:t>
      </w:r>
      <w:r w:rsidR="002E19A4" w:rsidRPr="002E19A4">
        <w:rPr>
          <w:b/>
          <w:bCs/>
          <w:u w:val="single"/>
          <w:vertAlign w:val="superscript"/>
        </w:rPr>
        <w:t>TH</w:t>
      </w:r>
      <w:r w:rsidR="002E19A4">
        <w:rPr>
          <w:b/>
          <w:bCs/>
          <w:u w:val="single"/>
        </w:rPr>
        <w:t xml:space="preserve"> 2022 </w:t>
      </w:r>
      <w:r>
        <w:rPr>
          <w:b/>
          <w:bCs/>
          <w:u w:val="single"/>
        </w:rPr>
        <w:t>which followed the Annual Parish Meeting at 8.10p.m.</w:t>
      </w:r>
    </w:p>
    <w:p w14:paraId="425A6D02" w14:textId="057478FE" w:rsidR="002E19A4" w:rsidRPr="002E19A4" w:rsidRDefault="002E19A4" w:rsidP="002E19A4">
      <w:pPr>
        <w:spacing w:after="0" w:line="240" w:lineRule="auto"/>
      </w:pPr>
      <w:r w:rsidRPr="002E19A4">
        <w:rPr>
          <w:b/>
          <w:bCs/>
          <w:u w:val="single"/>
        </w:rPr>
        <w:t xml:space="preserve">Present:  </w:t>
      </w:r>
      <w:r w:rsidRPr="002E19A4">
        <w:t>Vice-Chair</w:t>
      </w:r>
      <w:r w:rsidR="004C6BBD">
        <w:t>man</w:t>
      </w:r>
      <w:r w:rsidRPr="002E19A4">
        <w:t xml:space="preserve"> J. Waltham, A. Harris, P. Lane,  M. Litchfield, I. Moss, R. Paull. Clerk S. Harris.</w:t>
      </w:r>
    </w:p>
    <w:p w14:paraId="2214CBC8" w14:textId="77777777" w:rsidR="002E19A4" w:rsidRPr="002E19A4" w:rsidRDefault="002E19A4" w:rsidP="002E19A4">
      <w:pPr>
        <w:spacing w:after="0" w:line="240" w:lineRule="auto"/>
      </w:pPr>
      <w:r w:rsidRPr="002E19A4">
        <w:t>6 members of the public</w:t>
      </w:r>
    </w:p>
    <w:p w14:paraId="08E7A558" w14:textId="5927496F" w:rsidR="002E19A4" w:rsidRDefault="002E19A4" w:rsidP="002E19A4"/>
    <w:p w14:paraId="5339007D" w14:textId="24555D66" w:rsidR="002E19A4" w:rsidRDefault="00EB2936" w:rsidP="002E19A4">
      <w:r>
        <w:rPr>
          <w:b/>
          <w:bCs/>
        </w:rPr>
        <w:t xml:space="preserve">1. </w:t>
      </w:r>
      <w:r w:rsidR="002E19A4">
        <w:t xml:space="preserve"> </w:t>
      </w:r>
      <w:r w:rsidR="00C173FD">
        <w:t xml:space="preserve">Vice-Chairman </w:t>
      </w:r>
      <w:r w:rsidR="002E19A4">
        <w:t>Mr. Waltham introduced the Annual General Meeting and also paid tribute to Mr.</w:t>
      </w:r>
      <w:r w:rsidR="00C173FD">
        <w:t xml:space="preserve"> Hedley</w:t>
      </w:r>
      <w:r w:rsidR="002E19A4">
        <w:t xml:space="preserve"> Walker who had resigned at the March meeting after ten years as a Parish Councillor, much of that time as Chairman.</w:t>
      </w:r>
      <w:r w:rsidR="00C173FD" w:rsidRPr="00C173FD">
        <w:t xml:space="preserve"> </w:t>
      </w:r>
      <w:r w:rsidR="00C173FD">
        <w:t>(Mr.  Walker, the outgoing Chairman’s report was included in the Annual Parish Meeting reports which were circulated to the whole village.)</w:t>
      </w:r>
      <w:r w:rsidR="004C6BBD">
        <w:t xml:space="preserve"> The report is included in the minutes after the Financial Report.</w:t>
      </w:r>
    </w:p>
    <w:p w14:paraId="197BB750" w14:textId="47AF20AF" w:rsidR="00C173FD" w:rsidRPr="00C173FD" w:rsidRDefault="001348DE" w:rsidP="002E19A4">
      <w:r>
        <w:rPr>
          <w:b/>
          <w:bCs/>
        </w:rPr>
        <w:t xml:space="preserve">2. </w:t>
      </w:r>
      <w:r w:rsidR="002E19A4">
        <w:t xml:space="preserve"> </w:t>
      </w:r>
      <w:r w:rsidR="002E19A4" w:rsidRPr="004C6BBD">
        <w:rPr>
          <w:b/>
          <w:bCs/>
          <w:u w:val="single"/>
        </w:rPr>
        <w:t>Apologies</w:t>
      </w:r>
      <w:r w:rsidR="002E19A4">
        <w:t xml:space="preserve"> were received from Dorset Councillor Carr-Jones</w:t>
      </w:r>
    </w:p>
    <w:p w14:paraId="7E93DD82" w14:textId="7F1A6BB9" w:rsidR="00C173FD" w:rsidRDefault="00C173FD" w:rsidP="00C173FD">
      <w:pPr>
        <w:spacing w:after="0"/>
        <w:rPr>
          <w:b/>
          <w:bCs/>
        </w:rPr>
      </w:pPr>
      <w:r>
        <w:rPr>
          <w:b/>
          <w:bCs/>
        </w:rPr>
        <w:t xml:space="preserve">3. </w:t>
      </w:r>
      <w:r w:rsidRPr="004C6BBD">
        <w:rPr>
          <w:b/>
          <w:bCs/>
          <w:u w:val="single"/>
        </w:rPr>
        <w:t>Election of Chairman</w:t>
      </w:r>
    </w:p>
    <w:p w14:paraId="3CBD65FB" w14:textId="77777777" w:rsidR="00C173FD" w:rsidRDefault="00C173FD" w:rsidP="00C173FD">
      <w:pPr>
        <w:spacing w:after="0"/>
      </w:pPr>
      <w:r>
        <w:rPr>
          <w:b/>
          <w:bCs/>
        </w:rPr>
        <w:t xml:space="preserve">     </w:t>
      </w:r>
      <w:r>
        <w:t>Mr. Waltham invited proposals for a new Chairman. Mr. Lane proposed Mr. Harris, seconded by</w:t>
      </w:r>
    </w:p>
    <w:p w14:paraId="33A393C4" w14:textId="5AD83EF1" w:rsidR="00C173FD" w:rsidRDefault="00C173FD" w:rsidP="00C173FD">
      <w:pPr>
        <w:spacing w:after="0"/>
      </w:pPr>
      <w:r>
        <w:t xml:space="preserve">     Mr. Waltham.  Mr. Harris accepted the position </w:t>
      </w:r>
      <w:r w:rsidR="00D16EAD">
        <w:t>and took the chair.</w:t>
      </w:r>
    </w:p>
    <w:p w14:paraId="34F3967E" w14:textId="77777777" w:rsidR="004C6BBD" w:rsidRDefault="004C6BBD" w:rsidP="00C173FD">
      <w:pPr>
        <w:spacing w:after="0"/>
      </w:pPr>
    </w:p>
    <w:p w14:paraId="088124CC" w14:textId="71E76374" w:rsidR="00D16EAD" w:rsidRDefault="00D16EAD" w:rsidP="00C173FD">
      <w:pPr>
        <w:spacing w:after="0"/>
        <w:rPr>
          <w:b/>
          <w:bCs/>
        </w:rPr>
      </w:pPr>
      <w:r>
        <w:rPr>
          <w:b/>
          <w:bCs/>
        </w:rPr>
        <w:t xml:space="preserve">4. </w:t>
      </w:r>
      <w:r w:rsidRPr="004C6BBD">
        <w:rPr>
          <w:b/>
          <w:bCs/>
          <w:u w:val="single"/>
        </w:rPr>
        <w:t>Co-option of new Parish Councillor to fill vacancy</w:t>
      </w:r>
    </w:p>
    <w:p w14:paraId="732DC27A" w14:textId="77777777" w:rsidR="004C6BBD" w:rsidRDefault="00D16EAD" w:rsidP="00D16EAD">
      <w:pPr>
        <w:spacing w:after="0"/>
      </w:pPr>
      <w:r>
        <w:rPr>
          <w:b/>
          <w:bCs/>
        </w:rPr>
        <w:t xml:space="preserve">    </w:t>
      </w:r>
      <w:r>
        <w:t>After advertising for the recommended time, Dorset Council confirmed that no electors had</w:t>
      </w:r>
    </w:p>
    <w:p w14:paraId="69A98A48" w14:textId="77777777" w:rsidR="001348DE" w:rsidRDefault="004C6BBD" w:rsidP="00D16EAD">
      <w:pPr>
        <w:spacing w:after="0"/>
      </w:pPr>
      <w:r>
        <w:t xml:space="preserve"> </w:t>
      </w:r>
      <w:r w:rsidR="00D16EAD">
        <w:t xml:space="preserve"> </w:t>
      </w:r>
      <w:r w:rsidR="0024021B">
        <w:t xml:space="preserve"> </w:t>
      </w:r>
      <w:r>
        <w:t xml:space="preserve"> </w:t>
      </w:r>
      <w:r w:rsidR="00D16EAD">
        <w:t xml:space="preserve">requested an election, so co-option could take place. </w:t>
      </w:r>
      <w:r w:rsidR="001348DE">
        <w:t xml:space="preserve">Mrs Jane Westbrook applied for the position   </w:t>
      </w:r>
    </w:p>
    <w:p w14:paraId="309A28F0" w14:textId="1EEE522F" w:rsidR="0024021B" w:rsidRDefault="001348DE" w:rsidP="00D16EAD">
      <w:pPr>
        <w:spacing w:after="0"/>
      </w:pPr>
      <w:r>
        <w:t xml:space="preserve">    and was co-opted and welcomed to the Parish Council by </w:t>
      </w:r>
      <w:r w:rsidR="0024021B">
        <w:t xml:space="preserve">Mr. </w:t>
      </w:r>
      <w:r w:rsidR="00D16EAD">
        <w:t>Har</w:t>
      </w:r>
      <w:r>
        <w:t>ris.</w:t>
      </w:r>
      <w:r w:rsidR="00D16EAD">
        <w:t xml:space="preserve">  </w:t>
      </w:r>
    </w:p>
    <w:p w14:paraId="37D394B0" w14:textId="5B7804A7" w:rsidR="001348DE" w:rsidRDefault="001348DE" w:rsidP="00D16EAD">
      <w:pPr>
        <w:spacing w:after="0"/>
      </w:pPr>
      <w:r>
        <w:t xml:space="preserve">    Proposed by and seconded by </w:t>
      </w:r>
    </w:p>
    <w:p w14:paraId="0E355512" w14:textId="0E88533F" w:rsidR="001348DE" w:rsidRDefault="0024021B" w:rsidP="00D16EAD">
      <w:pPr>
        <w:spacing w:after="0"/>
      </w:pPr>
      <w:r>
        <w:t xml:space="preserve">  </w:t>
      </w:r>
    </w:p>
    <w:p w14:paraId="7F659C1A" w14:textId="59A2E36C" w:rsidR="00D16EAD" w:rsidRDefault="00D16EAD" w:rsidP="00D16EAD">
      <w:pPr>
        <w:spacing w:after="0"/>
        <w:rPr>
          <w:b/>
          <w:bCs/>
        </w:rPr>
      </w:pPr>
      <w:r>
        <w:rPr>
          <w:b/>
          <w:bCs/>
        </w:rPr>
        <w:t xml:space="preserve">5. </w:t>
      </w:r>
      <w:r w:rsidRPr="004C6BBD">
        <w:rPr>
          <w:b/>
          <w:bCs/>
          <w:u w:val="single"/>
        </w:rPr>
        <w:t>Election of Vice-Chairman</w:t>
      </w:r>
    </w:p>
    <w:p w14:paraId="58FB79EE" w14:textId="388E57B0" w:rsidR="00D16EAD" w:rsidRDefault="00D16EAD" w:rsidP="00D16EAD">
      <w:pPr>
        <w:spacing w:after="0"/>
      </w:pPr>
      <w:r>
        <w:rPr>
          <w:b/>
          <w:bCs/>
        </w:rPr>
        <w:t xml:space="preserve">     </w:t>
      </w:r>
      <w:r>
        <w:t xml:space="preserve">Mr. Waltham was re-elected as Vice-Chairman, proposed by Mr. Paull and seconded by Mr </w:t>
      </w:r>
      <w:r w:rsidR="001348DE">
        <w:t>L</w:t>
      </w:r>
      <w:r>
        <w:t>ane.</w:t>
      </w:r>
    </w:p>
    <w:p w14:paraId="23313692" w14:textId="32075715" w:rsidR="00D16EAD" w:rsidRDefault="00D16EAD" w:rsidP="00D16EAD">
      <w:pPr>
        <w:spacing w:after="0"/>
      </w:pPr>
    </w:p>
    <w:p w14:paraId="5EA48483" w14:textId="54DF4E07" w:rsidR="00D16EAD" w:rsidRPr="004C6BBD" w:rsidRDefault="00D16EAD" w:rsidP="00D16EAD">
      <w:pPr>
        <w:spacing w:after="0"/>
        <w:rPr>
          <w:b/>
          <w:bCs/>
          <w:u w:val="single"/>
        </w:rPr>
      </w:pPr>
      <w:r>
        <w:rPr>
          <w:b/>
          <w:bCs/>
        </w:rPr>
        <w:t xml:space="preserve">6. </w:t>
      </w:r>
      <w:r w:rsidRPr="004C6BBD">
        <w:rPr>
          <w:b/>
          <w:bCs/>
          <w:u w:val="single"/>
        </w:rPr>
        <w:t>Election of Officers</w:t>
      </w:r>
    </w:p>
    <w:p w14:paraId="7138FA16" w14:textId="3F4AAF1A" w:rsidR="00D16EAD" w:rsidRDefault="00D16EAD" w:rsidP="00D16EAD">
      <w:pPr>
        <w:spacing w:after="0"/>
      </w:pPr>
      <w:r>
        <w:rPr>
          <w:b/>
          <w:bCs/>
        </w:rPr>
        <w:t xml:space="preserve">    </w:t>
      </w:r>
      <w:r>
        <w:t>Village Hall Representative – Mr. Paull, proposed by Mr. Waltham and seconded by Mr.Litchfield.</w:t>
      </w:r>
    </w:p>
    <w:p w14:paraId="2F2C5E33" w14:textId="189572A8" w:rsidR="00D16EAD" w:rsidRDefault="00D16EAD" w:rsidP="00D16EAD">
      <w:pPr>
        <w:spacing w:after="0"/>
      </w:pPr>
      <w:r>
        <w:t xml:space="preserve">    </w:t>
      </w:r>
      <w:r w:rsidR="0033126B">
        <w:t>Wayleave (Footpath) Officer – Janie Harris proposed by R. Paull and J. Waltham</w:t>
      </w:r>
    </w:p>
    <w:p w14:paraId="2C1451BC" w14:textId="77777777" w:rsidR="0033126B" w:rsidRDefault="0033126B" w:rsidP="00D16EAD">
      <w:pPr>
        <w:spacing w:after="0"/>
      </w:pPr>
      <w:r>
        <w:t xml:space="preserve">    Representatives for Village Hall Committees – Chair and Clerk share this position. Proposed by Mr </w:t>
      </w:r>
    </w:p>
    <w:p w14:paraId="385C5BE4" w14:textId="0E2B9AA1" w:rsidR="0033126B" w:rsidRDefault="0033126B" w:rsidP="00D16EAD">
      <w:pPr>
        <w:spacing w:after="0"/>
      </w:pPr>
      <w:r>
        <w:t xml:space="preserve">    Litchfield and seconded by Mr Moss.</w:t>
      </w:r>
    </w:p>
    <w:p w14:paraId="39D7CD15" w14:textId="26E37A1E" w:rsidR="0033126B" w:rsidRDefault="0033126B" w:rsidP="00D16EAD">
      <w:pPr>
        <w:spacing w:after="0"/>
      </w:pPr>
    </w:p>
    <w:p w14:paraId="7FD0A26B" w14:textId="1CAB7202" w:rsidR="0033126B" w:rsidRPr="004C6BBD" w:rsidRDefault="0033126B" w:rsidP="00D16EAD">
      <w:pPr>
        <w:spacing w:after="0"/>
        <w:rPr>
          <w:b/>
          <w:bCs/>
          <w:u w:val="single"/>
        </w:rPr>
      </w:pPr>
      <w:r w:rsidRPr="004C6BBD">
        <w:rPr>
          <w:b/>
          <w:bCs/>
        </w:rPr>
        <w:t xml:space="preserve">7. </w:t>
      </w:r>
      <w:r w:rsidRPr="004C6BBD">
        <w:rPr>
          <w:b/>
          <w:bCs/>
          <w:u w:val="single"/>
        </w:rPr>
        <w:t>Confirmation of Minutes for the 2021 A.G.M.</w:t>
      </w:r>
    </w:p>
    <w:p w14:paraId="784175E3" w14:textId="669E93BB" w:rsidR="0033126B" w:rsidRDefault="0033126B" w:rsidP="00D16EAD">
      <w:pPr>
        <w:spacing w:after="0"/>
      </w:pPr>
      <w:r>
        <w:t xml:space="preserve">    </w:t>
      </w:r>
      <w:r w:rsidR="0024021B">
        <w:t xml:space="preserve"> </w:t>
      </w:r>
      <w:r>
        <w:t>All agreed and the minutes were signed by the Chairman.</w:t>
      </w:r>
    </w:p>
    <w:p w14:paraId="3188E63B" w14:textId="6BF5463D" w:rsidR="0033126B" w:rsidRDefault="0033126B" w:rsidP="00D16EAD">
      <w:pPr>
        <w:spacing w:after="0"/>
      </w:pPr>
    </w:p>
    <w:p w14:paraId="3B948613" w14:textId="2008272F" w:rsidR="0033126B" w:rsidRDefault="0033126B" w:rsidP="00D16EAD">
      <w:pPr>
        <w:spacing w:after="0"/>
      </w:pPr>
      <w:r w:rsidRPr="004C6BBD">
        <w:rPr>
          <w:b/>
          <w:bCs/>
        </w:rPr>
        <w:t>8</w:t>
      </w:r>
      <w:r w:rsidRPr="004C6BBD">
        <w:rPr>
          <w:b/>
          <w:bCs/>
          <w:u w:val="single"/>
        </w:rPr>
        <w:t>. Matters arising therefrom</w:t>
      </w:r>
      <w:r>
        <w:t xml:space="preserve"> – no matters raised</w:t>
      </w:r>
    </w:p>
    <w:p w14:paraId="73D3F22A" w14:textId="24FE2906" w:rsidR="0033126B" w:rsidRDefault="0033126B" w:rsidP="00D16EAD">
      <w:pPr>
        <w:spacing w:after="0"/>
      </w:pPr>
    </w:p>
    <w:p w14:paraId="45789715" w14:textId="1E40E445" w:rsidR="0033126B" w:rsidRPr="001348DE" w:rsidRDefault="0033126B" w:rsidP="00D16EAD">
      <w:pPr>
        <w:spacing w:after="0"/>
        <w:rPr>
          <w:b/>
          <w:bCs/>
        </w:rPr>
      </w:pPr>
      <w:r w:rsidRPr="001348DE">
        <w:rPr>
          <w:b/>
          <w:bCs/>
        </w:rPr>
        <w:t xml:space="preserve">9. </w:t>
      </w:r>
      <w:r w:rsidRPr="001348DE">
        <w:rPr>
          <w:b/>
          <w:bCs/>
          <w:u w:val="single"/>
        </w:rPr>
        <w:t>Financial Report</w:t>
      </w:r>
    </w:p>
    <w:p w14:paraId="3A81EEE1" w14:textId="3F8C604D" w:rsidR="0033126B" w:rsidRDefault="0033126B" w:rsidP="00D16EAD">
      <w:pPr>
        <w:spacing w:after="0"/>
      </w:pPr>
      <w:r>
        <w:t xml:space="preserve">    The clerk presented the year end Payments and Receipts summary and the Bank Reconciliation.</w:t>
      </w:r>
    </w:p>
    <w:p w14:paraId="533CD49A" w14:textId="5FBAE258" w:rsidR="004C6BBD" w:rsidRDefault="0033126B" w:rsidP="00D16EAD">
      <w:pPr>
        <w:spacing w:after="0"/>
      </w:pPr>
      <w:r>
        <w:t xml:space="preserve">    Mr. Walters asked if the deposit account was used</w:t>
      </w:r>
      <w:r w:rsidR="0024021B">
        <w:t>;</w:t>
      </w:r>
      <w:r>
        <w:t xml:space="preserve"> this has a reserve balance as there are </w:t>
      </w:r>
      <w:r w:rsidR="004C6BBD">
        <w:t xml:space="preserve">  </w:t>
      </w:r>
    </w:p>
    <w:p w14:paraId="12B45112" w14:textId="2A96E60C" w:rsidR="004C6BBD" w:rsidRDefault="004C6BBD" w:rsidP="00D16EAD">
      <w:pPr>
        <w:spacing w:after="0"/>
      </w:pPr>
      <w:r>
        <w:t xml:space="preserve">    </w:t>
      </w:r>
      <w:r w:rsidR="0033126B">
        <w:t>concerns about various potential expenses coming up in the village including the Village Hall roof,</w:t>
      </w:r>
    </w:p>
    <w:p w14:paraId="2CF4EFCB" w14:textId="77777777" w:rsidR="0024021B" w:rsidRDefault="004C6BBD" w:rsidP="00D16EAD">
      <w:pPr>
        <w:spacing w:after="0"/>
      </w:pPr>
      <w:r>
        <w:t xml:space="preserve">    c</w:t>
      </w:r>
      <w:r w:rsidR="0033126B">
        <w:t xml:space="preserve">emetery wall </w:t>
      </w:r>
      <w:r w:rsidR="0024021B">
        <w:t xml:space="preserve">which </w:t>
      </w:r>
      <w:r w:rsidR="0033126B">
        <w:t>is falling down in places and the play</w:t>
      </w:r>
      <w:r>
        <w:t>-</w:t>
      </w:r>
      <w:r w:rsidR="0033126B">
        <w:t xml:space="preserve">area equipment is beginning to </w:t>
      </w:r>
    </w:p>
    <w:p w14:paraId="02140C9B" w14:textId="77777777" w:rsidR="0024021B" w:rsidRDefault="0024021B" w:rsidP="00D16EAD">
      <w:pPr>
        <w:spacing w:after="0"/>
      </w:pPr>
      <w:r>
        <w:t xml:space="preserve">    </w:t>
      </w:r>
      <w:r w:rsidR="0033126B">
        <w:t>deteriorate</w:t>
      </w:r>
      <w:r w:rsidR="004C6BBD">
        <w:t xml:space="preserve"> </w:t>
      </w:r>
      <w:r w:rsidR="0033126B">
        <w:t>due to its age.</w:t>
      </w:r>
      <w:r w:rsidR="00C25B9F">
        <w:t xml:space="preserve"> The deposit interest is currently 19p per quarter to no real need to </w:t>
      </w:r>
    </w:p>
    <w:p w14:paraId="3006C7B9" w14:textId="1D81B55D" w:rsidR="0033126B" w:rsidRDefault="0024021B" w:rsidP="00D16EAD">
      <w:pPr>
        <w:spacing w:after="0"/>
      </w:pPr>
      <w:r>
        <w:lastRenderedPageBreak/>
        <w:t xml:space="preserve">    </w:t>
      </w:r>
      <w:r w:rsidR="00C25B9F">
        <w:t xml:space="preserve">transfer money from the current account. </w:t>
      </w:r>
    </w:p>
    <w:p w14:paraId="09A30343" w14:textId="6B11F658" w:rsidR="004C6BBD" w:rsidRDefault="004C6BBD" w:rsidP="00D16EAD">
      <w:pPr>
        <w:spacing w:after="0"/>
      </w:pPr>
    </w:p>
    <w:p w14:paraId="2B248615" w14:textId="054EF675" w:rsidR="00CA5D2B" w:rsidRDefault="00CA5D2B" w:rsidP="00D16EAD">
      <w:pPr>
        <w:spacing w:after="0"/>
      </w:pPr>
    </w:p>
    <w:p w14:paraId="77ABBEE0" w14:textId="71ABA256" w:rsidR="004C6BBD" w:rsidRDefault="004C6BBD" w:rsidP="00D16EAD">
      <w:pPr>
        <w:spacing w:after="0"/>
        <w:rPr>
          <w:b/>
          <w:bCs/>
          <w:u w:val="single"/>
        </w:rPr>
      </w:pPr>
      <w:r>
        <w:rPr>
          <w:b/>
          <w:bCs/>
          <w:u w:val="single"/>
        </w:rPr>
        <w:t>1</w:t>
      </w:r>
      <w:r w:rsidR="00CA5D2B">
        <w:rPr>
          <w:b/>
          <w:bCs/>
          <w:u w:val="single"/>
        </w:rPr>
        <w:t>0</w:t>
      </w:r>
      <w:r>
        <w:rPr>
          <w:b/>
          <w:bCs/>
          <w:u w:val="single"/>
        </w:rPr>
        <w:t xml:space="preserve">. </w:t>
      </w:r>
      <w:r w:rsidR="00CA5D2B">
        <w:rPr>
          <w:b/>
          <w:bCs/>
          <w:u w:val="single"/>
        </w:rPr>
        <w:t xml:space="preserve">Outgoing </w:t>
      </w:r>
      <w:r w:rsidRPr="004C6BBD">
        <w:rPr>
          <w:b/>
          <w:bCs/>
          <w:u w:val="single"/>
        </w:rPr>
        <w:t>Chairman’s Report from Mr. Hedley Walker</w:t>
      </w:r>
      <w:r w:rsidR="00CA5D2B">
        <w:rPr>
          <w:b/>
          <w:bCs/>
          <w:u w:val="single"/>
        </w:rPr>
        <w:t xml:space="preserve"> - March 2022</w:t>
      </w:r>
    </w:p>
    <w:p w14:paraId="5075E728" w14:textId="41204BEF" w:rsidR="00CA5D2B" w:rsidRPr="00CA5D2B" w:rsidRDefault="00CA5D2B" w:rsidP="00CA5D2B">
      <w:pPr>
        <w:spacing w:after="0"/>
        <w:jc w:val="both"/>
        <w:rPr>
          <w:rFonts w:cstheme="minorHAnsi"/>
          <w:b/>
          <w:bCs/>
          <w:u w:val="single"/>
        </w:rPr>
      </w:pPr>
    </w:p>
    <w:p w14:paraId="4CCDB472" w14:textId="63D45687" w:rsidR="00CA5D2B" w:rsidRPr="00CA5D2B" w:rsidRDefault="00CA5D2B" w:rsidP="00CA5D2B">
      <w:pPr>
        <w:spacing w:after="0"/>
        <w:jc w:val="both"/>
        <w:rPr>
          <w:rFonts w:cstheme="minorHAnsi"/>
        </w:rPr>
      </w:pPr>
      <w:r w:rsidRPr="00CA5D2B">
        <w:rPr>
          <w:rFonts w:cstheme="minorHAnsi"/>
        </w:rPr>
        <w:t>The Covid-19 pandemic has, yet again, had a major impact on everybody’s life over the last year, although it does appear that some kind of normality may be returning with the removal of most of the restrictions, we have laboured under for the last two years.   It was not possible to hold the 2020 Annual Parish Meeting, but fortunately the 2021 meeting took place in the Village Hall on 26 May.  Reports from the various organisations in the village had been published in the Caundler Magazine ahead of the meeting.</w:t>
      </w:r>
    </w:p>
    <w:p w14:paraId="0A90465E" w14:textId="77777777" w:rsidR="00CA5D2B" w:rsidRPr="00CA5D2B" w:rsidRDefault="00CA5D2B" w:rsidP="00CA5D2B">
      <w:pPr>
        <w:spacing w:after="0"/>
        <w:jc w:val="both"/>
        <w:rPr>
          <w:rFonts w:cstheme="minorHAnsi"/>
          <w:b/>
        </w:rPr>
      </w:pPr>
      <w:r w:rsidRPr="00CA5D2B">
        <w:rPr>
          <w:rFonts w:cstheme="minorHAnsi"/>
          <w:b/>
        </w:rPr>
        <w:t>Planning</w:t>
      </w:r>
    </w:p>
    <w:p w14:paraId="5BE84C87" w14:textId="77777777" w:rsidR="00CA5D2B" w:rsidRPr="00CA5D2B" w:rsidRDefault="00CA5D2B" w:rsidP="00CA5D2B">
      <w:pPr>
        <w:jc w:val="both"/>
        <w:rPr>
          <w:rFonts w:cstheme="minorHAnsi"/>
        </w:rPr>
      </w:pPr>
      <w:r w:rsidRPr="00CA5D2B">
        <w:rPr>
          <w:rFonts w:cstheme="minorHAnsi"/>
        </w:rPr>
        <w:t>A number of meetings were held during the year, all ‘face to face,’ and several planning applications were considered.  Those that the Parish Council did not object to, and which were subsequently granted permission by Dorset Council, included proposals for ground-mounted solar panels at Waterloo Farm; a replacement conservatory at Mill End, Rowden Mill Lane; and an extension to the rear of Darnel House.</w:t>
      </w:r>
    </w:p>
    <w:p w14:paraId="79CCC2B6" w14:textId="77777777" w:rsidR="00CA5D2B" w:rsidRPr="00CA5D2B" w:rsidRDefault="00CA5D2B" w:rsidP="00CA5D2B">
      <w:pPr>
        <w:spacing w:after="0" w:line="240" w:lineRule="auto"/>
        <w:jc w:val="both"/>
        <w:rPr>
          <w:rFonts w:cstheme="minorHAnsi"/>
        </w:rPr>
      </w:pPr>
      <w:r w:rsidRPr="00CA5D2B">
        <w:rPr>
          <w:rFonts w:cstheme="minorHAnsi"/>
        </w:rPr>
        <w:t xml:space="preserve">The Parish Council was advised of several other development proposals which it was not invited to comment on as they fell outside the scope of standard Planning applications. These included the conversion of a derelict building to the north of Waterloo Lane into a residential unit. On securing permission for this conversion, the owners submitted an alternative proposal for a substantially larger house on a different part of the site. The Parish Council objected to this second application </w:t>
      </w:r>
    </w:p>
    <w:p w14:paraId="3F56C0FF" w14:textId="77777777" w:rsidR="00CA5D2B" w:rsidRPr="00CA5D2B" w:rsidRDefault="00CA5D2B" w:rsidP="00CA5D2B">
      <w:pPr>
        <w:spacing w:after="0" w:line="240" w:lineRule="auto"/>
        <w:jc w:val="both"/>
        <w:rPr>
          <w:rFonts w:cstheme="minorHAnsi"/>
        </w:rPr>
      </w:pPr>
      <w:r w:rsidRPr="00CA5D2B">
        <w:rPr>
          <w:rFonts w:cstheme="minorHAnsi"/>
        </w:rPr>
        <w:t>and, at the time of writing, Dorset Council had not reached a decision on the matter.  An application was also made to erect an agricultural building at Brunsell Knap Farm in 2021; the</w:t>
      </w:r>
    </w:p>
    <w:p w14:paraId="7E36BA4B" w14:textId="77777777" w:rsidR="00CA5D2B" w:rsidRPr="00CA5D2B" w:rsidRDefault="00CA5D2B" w:rsidP="00CA5D2B">
      <w:pPr>
        <w:jc w:val="both"/>
        <w:rPr>
          <w:rFonts w:cstheme="minorHAnsi"/>
        </w:rPr>
      </w:pPr>
      <w:bookmarkStart w:id="0" w:name="_Hlk99914510"/>
      <w:r w:rsidRPr="00CA5D2B">
        <w:rPr>
          <w:rFonts w:cstheme="minorHAnsi"/>
        </w:rPr>
        <w:t>Parish Council was subsequently advised that no approval was required for this development.</w:t>
      </w:r>
    </w:p>
    <w:p w14:paraId="1FE42378" w14:textId="3ED09AED" w:rsidR="00CA5D2B" w:rsidRPr="00CA5D2B" w:rsidRDefault="00CA5D2B" w:rsidP="00CA5D2B">
      <w:pPr>
        <w:spacing w:after="0"/>
        <w:jc w:val="both"/>
        <w:rPr>
          <w:rFonts w:cstheme="minorHAnsi"/>
        </w:rPr>
      </w:pPr>
      <w:r w:rsidRPr="00CA5D2B">
        <w:rPr>
          <w:rFonts w:cstheme="minorHAnsi"/>
        </w:rPr>
        <w:t>Proposals to convert the former abattoir at Bridge Yard on Stokes Lane into a house have continued through 2021.  The original pre-application had been granted by Dorset Council in 2020 despite very strong objections by the Parish Council on the grounds that there was a risk of anthrax spreading from the site.  An application to address the details of the conversion was then submitted by the owners during 2021, to which the Parish Council again raised strong objections, on the same grounds as previously. To date this detailed application has not been determined by Dorset Council.</w:t>
      </w:r>
    </w:p>
    <w:p w14:paraId="5263DF2D" w14:textId="77777777" w:rsidR="00CA5D2B" w:rsidRPr="00CA5D2B" w:rsidRDefault="00CA5D2B" w:rsidP="00CA5D2B">
      <w:pPr>
        <w:spacing w:after="0"/>
        <w:jc w:val="both"/>
        <w:rPr>
          <w:rFonts w:cstheme="minorHAnsi"/>
        </w:rPr>
      </w:pPr>
      <w:r w:rsidRPr="00CA5D2B">
        <w:rPr>
          <w:rFonts w:cstheme="minorHAnsi"/>
          <w:b/>
        </w:rPr>
        <w:t>Telephone Box</w:t>
      </w:r>
    </w:p>
    <w:p w14:paraId="5C75A1B4" w14:textId="77777777" w:rsidR="00CA5D2B" w:rsidRPr="00CA5D2B" w:rsidRDefault="00CA5D2B" w:rsidP="00CA5D2B">
      <w:pPr>
        <w:spacing w:after="0"/>
        <w:jc w:val="both"/>
        <w:rPr>
          <w:rFonts w:cstheme="minorHAnsi"/>
        </w:rPr>
      </w:pPr>
      <w:r w:rsidRPr="00CA5D2B">
        <w:rPr>
          <w:rFonts w:cstheme="minorHAnsi"/>
        </w:rPr>
        <w:t>The telephone box next to the Chapel is now owned by the Parish Council, following its transfer from BT.  In light of concerns about its appearance, the Parish Council arranged to have it painted and broken panes replaced.  Discussions about its future use continue but, in the meantime, a number of villagers have volunteered to keep it and the immediately surrounding area clean and tidy.</w:t>
      </w:r>
    </w:p>
    <w:p w14:paraId="1C6CC0F1" w14:textId="6F5A68FA" w:rsidR="00CA5D2B" w:rsidRPr="00CA5D2B" w:rsidRDefault="00CA5D2B" w:rsidP="00CA5D2B">
      <w:pPr>
        <w:spacing w:after="0"/>
        <w:jc w:val="both"/>
        <w:rPr>
          <w:rFonts w:cstheme="minorHAnsi"/>
          <w:b/>
        </w:rPr>
      </w:pPr>
      <w:r w:rsidRPr="00CA5D2B">
        <w:rPr>
          <w:rFonts w:cstheme="minorHAnsi"/>
          <w:b/>
        </w:rPr>
        <w:t>Play Area</w:t>
      </w:r>
    </w:p>
    <w:p w14:paraId="747BD20C" w14:textId="77777777" w:rsidR="00CA5D2B" w:rsidRPr="00CA5D2B" w:rsidRDefault="00CA5D2B" w:rsidP="00CA5D2B">
      <w:pPr>
        <w:spacing w:after="0"/>
        <w:jc w:val="both"/>
        <w:rPr>
          <w:rFonts w:cstheme="minorHAnsi"/>
        </w:rPr>
      </w:pPr>
      <w:r w:rsidRPr="00CA5D2B">
        <w:rPr>
          <w:rFonts w:cstheme="minorHAnsi"/>
        </w:rPr>
        <w:t>The play area has continued to be a valuable asset for the village.  One of the rides, which had been damaged during the first lockdown, was replaced in 2021 with the help of a generous contribution from a member of the public.  The Parish Council is aware that all the rides were erected at the same time, and it is clear that further refurbishment or replacement is likely to be needed in the coming years.  This fed into the discussions</w:t>
      </w:r>
    </w:p>
    <w:p w14:paraId="4D36052E" w14:textId="77777777" w:rsidR="00CA5D2B" w:rsidRPr="00CA5D2B" w:rsidRDefault="00CA5D2B" w:rsidP="00CA5D2B">
      <w:pPr>
        <w:spacing w:after="0"/>
        <w:jc w:val="both"/>
        <w:rPr>
          <w:rFonts w:cstheme="minorHAnsi"/>
        </w:rPr>
      </w:pPr>
      <w:r w:rsidRPr="00CA5D2B">
        <w:rPr>
          <w:rFonts w:cstheme="minorHAnsi"/>
        </w:rPr>
        <w:t>about the budget for 2022/23, as did the need to replace the defibrillator by October of this year.</w:t>
      </w:r>
    </w:p>
    <w:p w14:paraId="164BA735" w14:textId="7A7A3F05" w:rsidR="00CA5D2B" w:rsidRPr="00CA5D2B" w:rsidRDefault="00CA5D2B" w:rsidP="00CA5D2B">
      <w:pPr>
        <w:spacing w:after="0"/>
        <w:jc w:val="both"/>
        <w:rPr>
          <w:rFonts w:cstheme="minorHAnsi"/>
          <w:b/>
        </w:rPr>
      </w:pPr>
      <w:r w:rsidRPr="00CA5D2B">
        <w:rPr>
          <w:rFonts w:cstheme="minorHAnsi"/>
          <w:b/>
        </w:rPr>
        <w:t>Floods</w:t>
      </w:r>
    </w:p>
    <w:p w14:paraId="19977D2D" w14:textId="6408707A" w:rsidR="00CA5D2B" w:rsidRDefault="00CA5D2B" w:rsidP="00CA5D2B">
      <w:pPr>
        <w:spacing w:after="0"/>
        <w:jc w:val="both"/>
        <w:rPr>
          <w:rFonts w:cstheme="minorHAnsi"/>
        </w:rPr>
      </w:pPr>
      <w:r w:rsidRPr="00CA5D2B">
        <w:rPr>
          <w:rFonts w:cstheme="minorHAnsi"/>
        </w:rPr>
        <w:t xml:space="preserve">The village was the subject of serious flooding on 31 October, with the Trooper and houses near it badly damaged.  Whilst recognising that there are no easy solutions, the Parish Council is talking to </w:t>
      </w:r>
      <w:r w:rsidRPr="00CA5D2B">
        <w:rPr>
          <w:rFonts w:cstheme="minorHAnsi"/>
        </w:rPr>
        <w:lastRenderedPageBreak/>
        <w:t>Dorset Council to investigate whether there are any measures that could reduce or eliminate future floods.</w:t>
      </w:r>
    </w:p>
    <w:p w14:paraId="32CFE6B1" w14:textId="6CD1DD21" w:rsidR="00CA5D2B" w:rsidRDefault="00CA5D2B" w:rsidP="00CA5D2B">
      <w:pPr>
        <w:spacing w:after="0"/>
        <w:jc w:val="both"/>
        <w:rPr>
          <w:rFonts w:cstheme="minorHAnsi"/>
        </w:rPr>
      </w:pPr>
    </w:p>
    <w:p w14:paraId="4A1D2A1B" w14:textId="77777777" w:rsidR="00CA5D2B" w:rsidRPr="00CA5D2B" w:rsidRDefault="00CA5D2B" w:rsidP="00CA5D2B">
      <w:pPr>
        <w:spacing w:after="0"/>
        <w:jc w:val="both"/>
        <w:rPr>
          <w:rFonts w:cstheme="minorHAnsi"/>
          <w:b/>
        </w:rPr>
      </w:pPr>
    </w:p>
    <w:p w14:paraId="63A9E742" w14:textId="77777777" w:rsidR="00CA5D2B" w:rsidRPr="00CA5D2B" w:rsidRDefault="00CA5D2B" w:rsidP="00CA5D2B">
      <w:pPr>
        <w:spacing w:after="0"/>
        <w:jc w:val="both"/>
        <w:rPr>
          <w:rFonts w:cstheme="minorHAnsi"/>
          <w:b/>
        </w:rPr>
      </w:pPr>
      <w:r w:rsidRPr="00CA5D2B">
        <w:rPr>
          <w:rFonts w:cstheme="minorHAnsi"/>
          <w:b/>
        </w:rPr>
        <w:t>Finance</w:t>
      </w:r>
    </w:p>
    <w:p w14:paraId="0819CCDC" w14:textId="77777777" w:rsidR="00CA5D2B" w:rsidRPr="00CA5D2B" w:rsidRDefault="00CA5D2B" w:rsidP="00CA5D2B">
      <w:pPr>
        <w:spacing w:after="0"/>
        <w:jc w:val="both"/>
        <w:rPr>
          <w:rFonts w:cstheme="minorHAnsi"/>
        </w:rPr>
      </w:pPr>
      <w:r w:rsidRPr="00CA5D2B">
        <w:rPr>
          <w:rFonts w:cstheme="minorHAnsi"/>
        </w:rPr>
        <w:t>Dorset Council advised early in 2021 that it would no longer reimburse the Parish Council for cutting the grass in the closed church yard or on the open ground at the bottom of Brimbles, but would itself organise four cuts a year.  This level of maintenance was considered unsatisfactory for these spaces, so the Parish Council decided to maintain the existing regime of thirteen to fourteen cuts a year at its own expense. The budget for 2022/23 was discussed at a meeting in January.  Given concerns about the play area equipment, the need to replace the defibrillator, and the additional cost of grass cutting described above, the Parish Council decided to raise the precept to £9,000 from £7,000, of which £500 will be ring-fenced for the play area.</w:t>
      </w:r>
    </w:p>
    <w:p w14:paraId="60D4CD64" w14:textId="77777777" w:rsidR="00CA5D2B" w:rsidRPr="00CA5D2B" w:rsidRDefault="00CA5D2B" w:rsidP="00CA5D2B">
      <w:pPr>
        <w:spacing w:after="0"/>
        <w:jc w:val="both"/>
        <w:rPr>
          <w:rFonts w:cstheme="minorHAnsi"/>
        </w:rPr>
      </w:pPr>
      <w:r w:rsidRPr="00CA5D2B">
        <w:rPr>
          <w:rFonts w:cstheme="minorHAnsi"/>
          <w:b/>
          <w:bCs/>
        </w:rPr>
        <w:t>Other Matters</w:t>
      </w:r>
    </w:p>
    <w:p w14:paraId="2D368137" w14:textId="1EB367C5" w:rsidR="00CA5D2B" w:rsidRPr="00CA5D2B" w:rsidRDefault="00CA5D2B" w:rsidP="00CA5D2B">
      <w:pPr>
        <w:spacing w:after="0"/>
        <w:jc w:val="both"/>
        <w:rPr>
          <w:rFonts w:cstheme="minorHAnsi"/>
        </w:rPr>
      </w:pPr>
      <w:r w:rsidRPr="00CA5D2B">
        <w:rPr>
          <w:rFonts w:cstheme="minorHAnsi"/>
        </w:rPr>
        <w:t xml:space="preserve">Oliver Simon retired from the Parish Council in 2021 and, following an advertisement for new members, Ian Moss was co-opted to replace him.  I would like to express, on behalf of the whole village, my thanks for all the work done by Oliver over the many years he has been on the Parish Council. I would again like to offer special thanks to Paul Lane for his ongoing repair and maintenance work in the play area, and I would also like to thank our clerk, Sue Harris, for all her hard work, and the members of the Parish Council for their support and enthusiasm.  Finally, by the time this report is published, I will have retired from the Parish Council.  After ten years as a Member, most of them as Chairman, I have decided it is time for somebody new to take on the role.  </w:t>
      </w:r>
    </w:p>
    <w:bookmarkEnd w:id="0"/>
    <w:p w14:paraId="03452881" w14:textId="0F2F9656" w:rsidR="00C25B9F" w:rsidRDefault="00C25B9F" w:rsidP="00D16EAD">
      <w:pPr>
        <w:spacing w:after="0"/>
      </w:pPr>
    </w:p>
    <w:p w14:paraId="2FA720EF" w14:textId="6EEBAEC3" w:rsidR="00C25B9F" w:rsidRDefault="00C25B9F" w:rsidP="00D16EAD">
      <w:pPr>
        <w:spacing w:after="0"/>
      </w:pPr>
      <w:r w:rsidRPr="00CA5D2B">
        <w:rPr>
          <w:b/>
          <w:bCs/>
          <w:u w:val="single"/>
        </w:rPr>
        <w:t>1</w:t>
      </w:r>
      <w:r w:rsidR="00CA5D2B" w:rsidRPr="00CA5D2B">
        <w:rPr>
          <w:b/>
          <w:bCs/>
          <w:u w:val="single"/>
        </w:rPr>
        <w:t>1</w:t>
      </w:r>
      <w:r w:rsidRPr="00CA5D2B">
        <w:rPr>
          <w:b/>
          <w:bCs/>
          <w:u w:val="single"/>
        </w:rPr>
        <w:t>. Any other business</w:t>
      </w:r>
      <w:r>
        <w:t xml:space="preserve"> – no matters raised.</w:t>
      </w:r>
    </w:p>
    <w:p w14:paraId="043965AC" w14:textId="28FE3C7F" w:rsidR="00C25B9F" w:rsidRPr="00CA5D2B" w:rsidRDefault="00C25B9F" w:rsidP="00D16EAD">
      <w:pPr>
        <w:spacing w:after="0"/>
        <w:rPr>
          <w:b/>
          <w:bCs/>
          <w:u w:val="single"/>
        </w:rPr>
      </w:pPr>
    </w:p>
    <w:p w14:paraId="3C6392C7" w14:textId="220A1C9C" w:rsidR="00C25B9F" w:rsidRPr="00CA5D2B" w:rsidRDefault="00C25B9F" w:rsidP="00D16EAD">
      <w:pPr>
        <w:spacing w:after="0"/>
        <w:rPr>
          <w:b/>
          <w:bCs/>
          <w:u w:val="single"/>
        </w:rPr>
      </w:pPr>
      <w:r w:rsidRPr="00CA5D2B">
        <w:rPr>
          <w:b/>
          <w:bCs/>
          <w:u w:val="single"/>
        </w:rPr>
        <w:t>1</w:t>
      </w:r>
      <w:r w:rsidR="00CA5D2B" w:rsidRPr="00CA5D2B">
        <w:rPr>
          <w:b/>
          <w:bCs/>
          <w:u w:val="single"/>
        </w:rPr>
        <w:t>2</w:t>
      </w:r>
      <w:r w:rsidRPr="00CA5D2B">
        <w:rPr>
          <w:b/>
          <w:bCs/>
          <w:u w:val="single"/>
        </w:rPr>
        <w:t>. Time of closure 20.19</w:t>
      </w:r>
    </w:p>
    <w:p w14:paraId="0F6655AD" w14:textId="77777777" w:rsidR="00C25B9F" w:rsidRPr="00D16EAD" w:rsidRDefault="00C25B9F" w:rsidP="00D16EAD">
      <w:pPr>
        <w:spacing w:after="0"/>
      </w:pPr>
    </w:p>
    <w:p w14:paraId="487EDEDB" w14:textId="23821873" w:rsidR="00C173FD" w:rsidRDefault="00C173FD" w:rsidP="002E19A4">
      <w:pPr>
        <w:rPr>
          <w:b/>
          <w:bCs/>
        </w:rPr>
      </w:pPr>
    </w:p>
    <w:p w14:paraId="23FBF6EE" w14:textId="77777777" w:rsidR="00C173FD" w:rsidRPr="00C173FD" w:rsidRDefault="00C173FD" w:rsidP="002E19A4">
      <w:pPr>
        <w:rPr>
          <w:b/>
          <w:bCs/>
        </w:rPr>
      </w:pPr>
    </w:p>
    <w:p w14:paraId="6F238D0A" w14:textId="77777777" w:rsidR="002E19A4" w:rsidRPr="002E19A4" w:rsidRDefault="002E19A4" w:rsidP="002E19A4"/>
    <w:sectPr w:rsidR="002E19A4" w:rsidRPr="002E19A4">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7347C" w14:textId="77777777" w:rsidR="00A07123" w:rsidRDefault="00A07123" w:rsidP="00EB2936">
      <w:pPr>
        <w:spacing w:after="0" w:line="240" w:lineRule="auto"/>
      </w:pPr>
      <w:r>
        <w:separator/>
      </w:r>
    </w:p>
  </w:endnote>
  <w:endnote w:type="continuationSeparator" w:id="0">
    <w:p w14:paraId="181C8629" w14:textId="77777777" w:rsidR="00A07123" w:rsidRDefault="00A07123" w:rsidP="00EB2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815907"/>
      <w:docPartObj>
        <w:docPartGallery w:val="Page Numbers (Bottom of Page)"/>
        <w:docPartUnique/>
      </w:docPartObj>
    </w:sdtPr>
    <w:sdtEndPr>
      <w:rPr>
        <w:noProof/>
      </w:rPr>
    </w:sdtEndPr>
    <w:sdtContent>
      <w:p w14:paraId="079B0DBD" w14:textId="31FA4CFF" w:rsidR="00EB2936" w:rsidRDefault="00EB29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FA9166" w14:textId="77777777" w:rsidR="00EB2936" w:rsidRDefault="00EB2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65FB0" w14:textId="77777777" w:rsidR="00A07123" w:rsidRDefault="00A07123" w:rsidP="00EB2936">
      <w:pPr>
        <w:spacing w:after="0" w:line="240" w:lineRule="auto"/>
      </w:pPr>
      <w:r>
        <w:separator/>
      </w:r>
    </w:p>
  </w:footnote>
  <w:footnote w:type="continuationSeparator" w:id="0">
    <w:p w14:paraId="0DAF398A" w14:textId="77777777" w:rsidR="00A07123" w:rsidRDefault="00A07123" w:rsidP="00EB2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10A3" w14:textId="41B25E4E" w:rsidR="00EB2936" w:rsidRDefault="00EB2936">
    <w:pPr>
      <w:pStyle w:val="Header"/>
    </w:pPr>
    <w:r>
      <w:rPr>
        <w:noProof/>
      </w:rPr>
      <w:pict w14:anchorId="422933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79860" o:spid="_x0000_s1026"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45C2" w14:textId="4069DF2A" w:rsidR="00EB2936" w:rsidRDefault="00EB2936">
    <w:pPr>
      <w:pStyle w:val="Header"/>
    </w:pPr>
    <w:r>
      <w:rPr>
        <w:noProof/>
      </w:rPr>
      <w:pict w14:anchorId="45AAB1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79861" o:spid="_x0000_s1027"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7A9D6" w14:textId="73093F04" w:rsidR="00EB2936" w:rsidRDefault="00EB2936">
    <w:pPr>
      <w:pStyle w:val="Header"/>
    </w:pPr>
    <w:r>
      <w:rPr>
        <w:noProof/>
      </w:rPr>
      <w:pict w14:anchorId="795CAA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79859"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9A4"/>
    <w:rsid w:val="001348DE"/>
    <w:rsid w:val="0024021B"/>
    <w:rsid w:val="002E19A4"/>
    <w:rsid w:val="0033126B"/>
    <w:rsid w:val="004C6BBD"/>
    <w:rsid w:val="00A07123"/>
    <w:rsid w:val="00B90898"/>
    <w:rsid w:val="00C173FD"/>
    <w:rsid w:val="00C25B9F"/>
    <w:rsid w:val="00CA5D2B"/>
    <w:rsid w:val="00D16EAD"/>
    <w:rsid w:val="00EB2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C28E5"/>
  <w15:chartTrackingRefBased/>
  <w15:docId w15:val="{4C7F6640-03D6-477D-87E0-67A4F7AF8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9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936"/>
  </w:style>
  <w:style w:type="paragraph" w:styleId="Footer">
    <w:name w:val="footer"/>
    <w:basedOn w:val="Normal"/>
    <w:link w:val="FooterChar"/>
    <w:uiPriority w:val="99"/>
    <w:unhideWhenUsed/>
    <w:rsid w:val="00EB29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936"/>
  </w:style>
  <w:style w:type="paragraph" w:styleId="Title">
    <w:name w:val="Title"/>
    <w:basedOn w:val="Normal"/>
    <w:next w:val="Normal"/>
    <w:link w:val="TitleChar"/>
    <w:uiPriority w:val="10"/>
    <w:qFormat/>
    <w:rsid w:val="00EB2936"/>
    <w:pPr>
      <w:pBdr>
        <w:bottom w:val="single" w:sz="8" w:space="4" w:color="4F81BD"/>
      </w:pBdr>
      <w:spacing w:after="300" w:line="240" w:lineRule="auto"/>
      <w:contextualSpacing/>
      <w:jc w:val="center"/>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EB2936"/>
    <w:rPr>
      <w:rFonts w:ascii="Cambria" w:eastAsia="Times New Roman" w:hAnsi="Cambria" w:cs="Times New Roman"/>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CA02F-39DF-48EA-AD8A-FEB8D7261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3</cp:revision>
  <cp:lastPrinted>2022-05-31T07:41:00Z</cp:lastPrinted>
  <dcterms:created xsi:type="dcterms:W3CDTF">2022-05-27T09:17:00Z</dcterms:created>
  <dcterms:modified xsi:type="dcterms:W3CDTF">2022-08-10T20:08:00Z</dcterms:modified>
</cp:coreProperties>
</file>