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F875C" w14:textId="77777777" w:rsidR="00F03566" w:rsidRDefault="00F03566" w:rsidP="00F03566">
      <w:pPr>
        <w:jc w:val="left"/>
        <w:rPr>
          <w:rFonts w:eastAsia="Times New Roman" w:cs="Arial"/>
          <w:b/>
          <w:bCs/>
          <w:iCs/>
          <w:noProof/>
          <w:sz w:val="28"/>
          <w:szCs w:val="28"/>
        </w:rPr>
      </w:pPr>
      <w:r w:rsidRPr="007D42F3">
        <w:rPr>
          <w:rFonts w:eastAsia="Times New Roman" w:cs="Arial"/>
          <w:b/>
          <w:bCs/>
          <w:iCs/>
          <w:noProof/>
          <w:sz w:val="28"/>
          <w:szCs w:val="28"/>
        </w:rPr>
        <w:t xml:space="preserve">Explanation of variances – pro forma </w:t>
      </w:r>
    </w:p>
    <w:p w14:paraId="5DD8984E" w14:textId="77777777" w:rsidR="00F03566" w:rsidRDefault="00F03566" w:rsidP="00F035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sz w:val="16"/>
          <w:szCs w:val="16"/>
        </w:rPr>
        <w:t>N</w:t>
      </w:r>
      <w:r w:rsidRPr="002866E8">
        <w:rPr>
          <w:rFonts w:eastAsia="Times New Roman" w:cs="Arial"/>
          <w:sz w:val="16"/>
          <w:szCs w:val="16"/>
        </w:rPr>
        <w:t>ame of smaller authority:</w:t>
      </w:r>
      <w:r>
        <w:rPr>
          <w:rFonts w:eastAsia="Times New Roman" w:cs="Arial"/>
          <w:b/>
          <w:sz w:val="16"/>
          <w:szCs w:val="16"/>
        </w:rPr>
        <w:t xml:space="preserve"> </w:t>
      </w:r>
      <w:r w:rsidRPr="00182F2E">
        <w:rPr>
          <w:rFonts w:eastAsia="Times New Roman" w:cs="Arial"/>
          <w:b/>
          <w:sz w:val="20"/>
          <w:szCs w:val="20"/>
          <w:u w:val="single"/>
        </w:rPr>
        <w:t>STOURTON CAUNDLE PARISH COUNCIL</w:t>
      </w:r>
    </w:p>
    <w:p w14:paraId="5957D7E7" w14:textId="77777777" w:rsidR="00F03566" w:rsidRDefault="00F03566" w:rsidP="00F035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 w:val="16"/>
          <w:szCs w:val="16"/>
        </w:rPr>
      </w:pPr>
    </w:p>
    <w:p w14:paraId="1A02A485" w14:textId="77777777" w:rsidR="00F03566" w:rsidRPr="00BE1CD3" w:rsidRDefault="00F03566" w:rsidP="00F035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sz w:val="16"/>
          <w:szCs w:val="16"/>
        </w:rPr>
        <w:t>County area (local councils and parish meetings only</w:t>
      </w:r>
      <w:r w:rsidRPr="002866E8">
        <w:rPr>
          <w:rFonts w:eastAsia="Times New Roman" w:cs="Arial"/>
          <w:sz w:val="16"/>
          <w:szCs w:val="16"/>
        </w:rPr>
        <w:t>:</w:t>
      </w:r>
      <w:r>
        <w:rPr>
          <w:rFonts w:eastAsia="Times New Roman" w:cs="Arial"/>
          <w:b/>
          <w:sz w:val="16"/>
          <w:szCs w:val="16"/>
        </w:rPr>
        <w:t xml:space="preserve"> </w:t>
      </w:r>
      <w:r>
        <w:rPr>
          <w:rFonts w:eastAsia="Times New Roman" w:cs="Arial"/>
          <w:b/>
          <w:sz w:val="20"/>
          <w:szCs w:val="20"/>
        </w:rPr>
        <w:t>_______________________________________________</w:t>
      </w:r>
    </w:p>
    <w:p w14:paraId="726E2F7F" w14:textId="77777777" w:rsidR="00F03566" w:rsidRDefault="00F03566" w:rsidP="00F035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noProof/>
          <w:sz w:val="18"/>
          <w:szCs w:val="18"/>
        </w:rPr>
      </w:pPr>
    </w:p>
    <w:p w14:paraId="08210949" w14:textId="77777777" w:rsidR="00F03566" w:rsidRPr="00BE1CD3" w:rsidRDefault="00F03566" w:rsidP="00F035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b/>
          <w:noProof/>
          <w:sz w:val="20"/>
          <w:szCs w:val="20"/>
        </w:rPr>
        <w:t xml:space="preserve">Please provide </w:t>
      </w:r>
      <w:r w:rsidRPr="00BE1CD3">
        <w:rPr>
          <w:rFonts w:eastAsia="Times New Roman" w:cs="Arial"/>
          <w:b/>
          <w:noProof/>
          <w:sz w:val="20"/>
          <w:szCs w:val="20"/>
          <w:u w:val="single"/>
        </w:rPr>
        <w:t>full explanations, including numerical values</w:t>
      </w:r>
      <w:r w:rsidRPr="00BE1CD3">
        <w:rPr>
          <w:rFonts w:eastAsia="Times New Roman" w:cs="Arial"/>
          <w:noProof/>
          <w:sz w:val="20"/>
          <w:szCs w:val="20"/>
        </w:rPr>
        <w:t>, for the following:</w:t>
      </w:r>
    </w:p>
    <w:p w14:paraId="766DE997" w14:textId="77777777" w:rsidR="00F03566" w:rsidRPr="00BE1CD3" w:rsidRDefault="00F03566" w:rsidP="00F0356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noProof/>
          <w:sz w:val="20"/>
          <w:szCs w:val="20"/>
        </w:rPr>
        <w:t xml:space="preserve">variances of more than 15% between totals for individual boxes (except variances of less than £200); </w:t>
      </w:r>
    </w:p>
    <w:p w14:paraId="71A74F45" w14:textId="77777777" w:rsidR="00F03566" w:rsidRPr="00BE1CD3" w:rsidRDefault="00F03566" w:rsidP="00F0356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noProof/>
          <w:sz w:val="20"/>
          <w:szCs w:val="20"/>
        </w:rPr>
        <w:t>a breakdown of approved reserves if the total reserves (Box 7) figure is more than twice the annual precept/rates &amp; levies value (Box 2).</w:t>
      </w:r>
    </w:p>
    <w:p w14:paraId="3A990F5D" w14:textId="77777777" w:rsidR="00F03566" w:rsidRPr="002866E8" w:rsidRDefault="00F03566" w:rsidP="00F03566">
      <w:pPr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eastAsia="Times New Roman" w:cs="Arial"/>
          <w:noProof/>
          <w:sz w:val="18"/>
          <w:szCs w:val="1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1134"/>
        <w:gridCol w:w="1134"/>
        <w:gridCol w:w="1134"/>
        <w:gridCol w:w="1134"/>
        <w:gridCol w:w="3992"/>
      </w:tblGrid>
      <w:tr w:rsidR="00F03566" w:rsidRPr="007D42F3" w14:paraId="36C010E8" w14:textId="77777777" w:rsidTr="006C634C">
        <w:trPr>
          <w:trHeight w:val="527"/>
        </w:trPr>
        <w:tc>
          <w:tcPr>
            <w:tcW w:w="1390" w:type="dxa"/>
          </w:tcPr>
          <w:p w14:paraId="1CEF4205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Section 2</w:t>
            </w:r>
          </w:p>
        </w:tc>
        <w:tc>
          <w:tcPr>
            <w:tcW w:w="1134" w:type="dxa"/>
          </w:tcPr>
          <w:p w14:paraId="338CF953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2017/18</w:t>
            </w:r>
          </w:p>
          <w:p w14:paraId="4245BFE4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14:paraId="510FD57B" w14:textId="7E6CB7F5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2018/19</w:t>
            </w:r>
          </w:p>
        </w:tc>
        <w:tc>
          <w:tcPr>
            <w:tcW w:w="1134" w:type="dxa"/>
          </w:tcPr>
          <w:p w14:paraId="08DF6666" w14:textId="77B40AD0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Variance</w:t>
            </w:r>
          </w:p>
          <w:p w14:paraId="7D67FEFD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14:paraId="19AE28FF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Variance</w:t>
            </w:r>
          </w:p>
          <w:p w14:paraId="4967867E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%</w:t>
            </w:r>
          </w:p>
        </w:tc>
        <w:tc>
          <w:tcPr>
            <w:tcW w:w="3992" w:type="dxa"/>
          </w:tcPr>
          <w:p w14:paraId="239F7108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Detailed explanation of variance (with amounts £)</w:t>
            </w:r>
          </w:p>
        </w:tc>
      </w:tr>
      <w:tr w:rsidR="00F03566" w:rsidRPr="007D42F3" w14:paraId="204F2E5E" w14:textId="77777777" w:rsidTr="006C634C">
        <w:trPr>
          <w:trHeight w:val="983"/>
        </w:trPr>
        <w:tc>
          <w:tcPr>
            <w:tcW w:w="1390" w:type="dxa"/>
          </w:tcPr>
          <w:p w14:paraId="01555553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2</w:t>
            </w:r>
          </w:p>
          <w:p w14:paraId="41B6F7BE" w14:textId="77777777" w:rsidR="00F03566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Precept</w:t>
            </w:r>
            <w:r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 or Rates and Levies</w:t>
            </w:r>
          </w:p>
          <w:p w14:paraId="234AFC68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0EC1F28F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4072F1" w14:textId="55E6ADCB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7500</w:t>
            </w:r>
          </w:p>
        </w:tc>
        <w:tc>
          <w:tcPr>
            <w:tcW w:w="1134" w:type="dxa"/>
          </w:tcPr>
          <w:p w14:paraId="5DBD2A3E" w14:textId="4DE7F498" w:rsidR="00F03566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7000</w:t>
            </w:r>
          </w:p>
        </w:tc>
        <w:tc>
          <w:tcPr>
            <w:tcW w:w="1134" w:type="dxa"/>
          </w:tcPr>
          <w:p w14:paraId="7586752B" w14:textId="6C3B19E3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-500</w:t>
            </w:r>
          </w:p>
        </w:tc>
        <w:tc>
          <w:tcPr>
            <w:tcW w:w="1134" w:type="dxa"/>
          </w:tcPr>
          <w:p w14:paraId="4249E8DC" w14:textId="07618B0C" w:rsidR="00F03566" w:rsidRPr="007D42F3" w:rsidRDefault="00AD7F52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-7</w:t>
            </w:r>
          </w:p>
        </w:tc>
        <w:tc>
          <w:tcPr>
            <w:tcW w:w="3992" w:type="dxa"/>
          </w:tcPr>
          <w:p w14:paraId="28770BAD" w14:textId="0F5959A1" w:rsidR="00F03566" w:rsidRDefault="00B316FC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Precept lower to take into account</w:t>
            </w:r>
          </w:p>
          <w:p w14:paraId="71D025AA" w14:textId="0E0B9C0D" w:rsidR="00B316FC" w:rsidRPr="007D42F3" w:rsidRDefault="00B316FC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Overpayment in 2017/18</w:t>
            </w:r>
          </w:p>
          <w:p w14:paraId="7A07B7D2" w14:textId="4BD1B0B2" w:rsidR="00F03566" w:rsidRPr="00B316FC" w:rsidRDefault="00B316FC" w:rsidP="00B316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B316FC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                                               -  £500</w:t>
            </w:r>
          </w:p>
          <w:p w14:paraId="1523FA8A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F03566" w:rsidRPr="007D42F3" w14:paraId="062DAC57" w14:textId="77777777" w:rsidTr="006C634C">
        <w:trPr>
          <w:trHeight w:val="983"/>
        </w:trPr>
        <w:tc>
          <w:tcPr>
            <w:tcW w:w="1390" w:type="dxa"/>
          </w:tcPr>
          <w:p w14:paraId="18B28266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3</w:t>
            </w:r>
          </w:p>
          <w:p w14:paraId="13414A04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o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ther receipts</w:t>
            </w:r>
          </w:p>
          <w:p w14:paraId="4AC12F74" w14:textId="77777777" w:rsidR="00F03566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7046513A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54A700FA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3B03B0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1859</w:t>
            </w:r>
          </w:p>
        </w:tc>
        <w:tc>
          <w:tcPr>
            <w:tcW w:w="1134" w:type="dxa"/>
          </w:tcPr>
          <w:p w14:paraId="55D46F20" w14:textId="39D1DBB9" w:rsidR="00F03566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4122</w:t>
            </w:r>
          </w:p>
        </w:tc>
        <w:tc>
          <w:tcPr>
            <w:tcW w:w="1134" w:type="dxa"/>
          </w:tcPr>
          <w:p w14:paraId="56093E91" w14:textId="3E623D42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+ 2263</w:t>
            </w:r>
          </w:p>
        </w:tc>
        <w:tc>
          <w:tcPr>
            <w:tcW w:w="1134" w:type="dxa"/>
          </w:tcPr>
          <w:p w14:paraId="3BB23364" w14:textId="7FED229E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+ 122</w:t>
            </w:r>
          </w:p>
        </w:tc>
        <w:tc>
          <w:tcPr>
            <w:tcW w:w="3992" w:type="dxa"/>
          </w:tcPr>
          <w:p w14:paraId="63728A38" w14:textId="77777777" w:rsidR="009C5F69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Refunded VAT </w:t>
            </w:r>
            <w:r w:rsidR="009C5F69">
              <w:rPr>
                <w:rFonts w:eastAsia="Times New Roman" w:cs="Arial"/>
                <w:noProof/>
                <w:sz w:val="20"/>
                <w:szCs w:val="20"/>
              </w:rPr>
              <w:t>higher as more</w:t>
            </w:r>
          </w:p>
          <w:p w14:paraId="3E6A60B0" w14:textId="4AF48080" w:rsidR="00F03566" w:rsidRDefault="009C5F69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 purchases subject to VAT               </w:t>
            </w:r>
            <w:r w:rsidRPr="009C5F69">
              <w:rPr>
                <w:rFonts w:eastAsia="Times New Roman" w:cs="Arial"/>
                <w:b/>
                <w:noProof/>
                <w:sz w:val="20"/>
                <w:szCs w:val="20"/>
              </w:rPr>
              <w:t>+ £41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      </w:t>
            </w:r>
          </w:p>
          <w:p w14:paraId="3534AE32" w14:textId="32B5DD17" w:rsidR="009C5F69" w:rsidRDefault="009C5F69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broadband shared with Bisho</w:t>
            </w:r>
            <w:r w:rsidR="00B316FC">
              <w:rPr>
                <w:rFonts w:eastAsia="Times New Roman" w:cs="Arial"/>
                <w:noProof/>
                <w:sz w:val="20"/>
                <w:szCs w:val="20"/>
              </w:rPr>
              <w:t>ps</w:t>
            </w:r>
          </w:p>
          <w:p w14:paraId="3AC1F857" w14:textId="567CACD7" w:rsidR="009C5F69" w:rsidRDefault="009C5F69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Caundle Parish Council in 17/18</w:t>
            </w:r>
          </w:p>
          <w:p w14:paraId="60118568" w14:textId="77777777" w:rsidR="009C5F69" w:rsidRDefault="009C5F69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No longer shared as clerk no </w:t>
            </w:r>
          </w:p>
          <w:p w14:paraId="51E8BDDF" w14:textId="12936CB9" w:rsidR="009C5F69" w:rsidRDefault="009C5F69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longer clerk for Bishops Caundle    </w:t>
            </w:r>
            <w:r w:rsidRPr="009C5F69">
              <w:rPr>
                <w:rFonts w:eastAsia="Times New Roman" w:cs="Arial"/>
                <w:b/>
                <w:noProof/>
                <w:sz w:val="20"/>
                <w:szCs w:val="20"/>
              </w:rPr>
              <w:t>- £105</w:t>
            </w:r>
          </w:p>
          <w:p w14:paraId="571AEC17" w14:textId="77777777" w:rsidR="009C5F69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‘Fernandes Bequest’ which </w:t>
            </w:r>
          </w:p>
          <w:p w14:paraId="38056587" w14:textId="77777777" w:rsidR="009C5F69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provides annual income</w:t>
            </w:r>
          </w:p>
          <w:p w14:paraId="6027EDE6" w14:textId="77777777" w:rsidR="009C5F69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 towards the upkeep of the</w:t>
            </w:r>
            <w:r w:rsidR="009C5F69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</w:p>
          <w:p w14:paraId="120C2638" w14:textId="47EE130B" w:rsidR="00F03566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cemetery </w:t>
            </w:r>
            <w:r w:rsidR="009C5F69">
              <w:rPr>
                <w:rFonts w:eastAsia="Times New Roman" w:cs="Arial"/>
                <w:noProof/>
                <w:sz w:val="20"/>
                <w:szCs w:val="20"/>
              </w:rPr>
              <w:t>higher due to increase</w:t>
            </w:r>
          </w:p>
          <w:p w14:paraId="7722E37E" w14:textId="22CD480E" w:rsidR="00F03566" w:rsidRDefault="009C5F69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in interest rates                          </w:t>
            </w:r>
            <w:r w:rsidR="00B316FC">
              <w:rPr>
                <w:rFonts w:eastAsia="Times New Roman" w:cs="Arial"/>
                <w:noProof/>
                <w:sz w:val="20"/>
                <w:szCs w:val="20"/>
              </w:rPr>
              <w:t xml:space="preserve">   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</w:t>
            </w:r>
            <w:r w:rsidRPr="009C5F69">
              <w:rPr>
                <w:rFonts w:eastAsia="Times New Roman" w:cs="Arial"/>
                <w:b/>
                <w:noProof/>
                <w:sz w:val="20"/>
                <w:szCs w:val="20"/>
              </w:rPr>
              <w:t>+ £45</w:t>
            </w:r>
          </w:p>
          <w:p w14:paraId="4B42F249" w14:textId="79CCDDCA" w:rsidR="00F03566" w:rsidRPr="009C5F69" w:rsidRDefault="009C5F69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Interest increase                         </w:t>
            </w:r>
            <w:r w:rsidR="00B316FC">
              <w:rPr>
                <w:rFonts w:eastAsia="Times New Roman" w:cs="Arial"/>
                <w:noProof/>
                <w:sz w:val="20"/>
                <w:szCs w:val="20"/>
              </w:rPr>
              <w:t xml:space="preserve">    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</w:t>
            </w:r>
            <w:r w:rsidRPr="009C5F69">
              <w:rPr>
                <w:rFonts w:eastAsia="Times New Roman" w:cs="Arial"/>
                <w:b/>
                <w:noProof/>
                <w:sz w:val="20"/>
                <w:szCs w:val="20"/>
              </w:rPr>
              <w:t>+ £3</w:t>
            </w:r>
          </w:p>
          <w:p w14:paraId="7BE79180" w14:textId="09089486" w:rsidR="009C5F69" w:rsidRPr="009C5F69" w:rsidRDefault="009C5F69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Defibrillator donations                   </w:t>
            </w:r>
            <w:r w:rsidRPr="009C5F69">
              <w:rPr>
                <w:rFonts w:eastAsia="Times New Roman" w:cs="Arial"/>
                <w:b/>
                <w:noProof/>
                <w:sz w:val="20"/>
                <w:szCs w:val="20"/>
              </w:rPr>
              <w:t>+ £1859</w:t>
            </w:r>
          </w:p>
          <w:p w14:paraId="293682DE" w14:textId="5139B88E" w:rsidR="009C5F69" w:rsidRDefault="009C5F69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Refund of cost of churchyard</w:t>
            </w:r>
          </w:p>
          <w:p w14:paraId="2E69F1C9" w14:textId="29416C12" w:rsidR="009C5F69" w:rsidRDefault="009C5F69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Tree surgery from NDDC           </w:t>
            </w:r>
            <w:r w:rsidR="00B316FC">
              <w:rPr>
                <w:rFonts w:eastAsia="Times New Roman" w:cs="Arial"/>
                <w:noProof/>
                <w:sz w:val="20"/>
                <w:szCs w:val="20"/>
              </w:rPr>
              <w:t xml:space="preserve">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>+</w:t>
            </w:r>
            <w:r w:rsidRPr="009C5F69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£420</w:t>
            </w:r>
          </w:p>
          <w:p w14:paraId="51839DE8" w14:textId="1EC30C10" w:rsidR="009C5F69" w:rsidRPr="007D42F3" w:rsidRDefault="009C5F69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TOTAL                                      </w:t>
            </w:r>
            <w:r w:rsidR="00B316FC">
              <w:rPr>
                <w:rFonts w:eastAsia="Times New Roman" w:cs="Arial"/>
                <w:b/>
                <w:noProof/>
                <w:sz w:val="20"/>
                <w:szCs w:val="20"/>
              </w:rPr>
              <w:t>+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£ 2</w:t>
            </w:r>
            <w:r w:rsidR="00B316FC">
              <w:rPr>
                <w:rFonts w:eastAsia="Times New Roman" w:cs="Arial"/>
                <w:b/>
                <w:noProof/>
                <w:sz w:val="20"/>
                <w:szCs w:val="20"/>
              </w:rPr>
              <w:t>,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>263</w:t>
            </w:r>
          </w:p>
          <w:p w14:paraId="6255C298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0F172686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F03566" w:rsidRPr="007D42F3" w14:paraId="638F1D26" w14:textId="77777777" w:rsidTr="006C634C">
        <w:trPr>
          <w:trHeight w:val="997"/>
        </w:trPr>
        <w:tc>
          <w:tcPr>
            <w:tcW w:w="1390" w:type="dxa"/>
          </w:tcPr>
          <w:p w14:paraId="213927ED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4</w:t>
            </w:r>
          </w:p>
          <w:p w14:paraId="28BD69EB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Staff costs </w:t>
            </w:r>
          </w:p>
          <w:p w14:paraId="05952667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45EF0294" w14:textId="77777777" w:rsidR="00F03566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7D42B457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030D5FE0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AB53D3" w14:textId="068C61D4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2,177</w:t>
            </w:r>
          </w:p>
        </w:tc>
        <w:tc>
          <w:tcPr>
            <w:tcW w:w="1134" w:type="dxa"/>
          </w:tcPr>
          <w:p w14:paraId="1A87361C" w14:textId="10AE1AC5" w:rsidR="00F03566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2270</w:t>
            </w:r>
          </w:p>
        </w:tc>
        <w:tc>
          <w:tcPr>
            <w:tcW w:w="1134" w:type="dxa"/>
          </w:tcPr>
          <w:p w14:paraId="44BB8BB6" w14:textId="36C7A140" w:rsidR="00F03566" w:rsidRPr="007D42F3" w:rsidRDefault="00E1341F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+ 93</w:t>
            </w:r>
          </w:p>
        </w:tc>
        <w:tc>
          <w:tcPr>
            <w:tcW w:w="1134" w:type="dxa"/>
          </w:tcPr>
          <w:p w14:paraId="69EB9896" w14:textId="62068ED5" w:rsidR="00F03566" w:rsidRPr="007D42F3" w:rsidRDefault="00E1341F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+4.27</w:t>
            </w:r>
          </w:p>
        </w:tc>
        <w:tc>
          <w:tcPr>
            <w:tcW w:w="3992" w:type="dxa"/>
          </w:tcPr>
          <w:p w14:paraId="0E4999AC" w14:textId="2B9BDA1E" w:rsidR="00F03566" w:rsidRDefault="00FF3C07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Clerk salary based on local council payscales.                                </w:t>
            </w:r>
            <w:r w:rsidR="009C5F69">
              <w:rPr>
                <w:rFonts w:eastAsia="Times New Roman" w:cs="Arial"/>
                <w:noProof/>
                <w:sz w:val="20"/>
                <w:szCs w:val="20"/>
              </w:rPr>
              <w:t xml:space="preserve">    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</w:t>
            </w:r>
            <w:r w:rsidRPr="00B316FC">
              <w:rPr>
                <w:rFonts w:eastAsia="Times New Roman" w:cs="Arial"/>
                <w:b/>
                <w:noProof/>
                <w:sz w:val="20"/>
                <w:szCs w:val="20"/>
              </w:rPr>
              <w:t>+ £43</w:t>
            </w:r>
          </w:p>
          <w:p w14:paraId="460C748D" w14:textId="25425E67" w:rsidR="00FF3C07" w:rsidRPr="007D42F3" w:rsidRDefault="00FF3C07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Extra </w:t>
            </w:r>
            <w:r w:rsidRPr="00B316FC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£50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for mileage to 2 courses by clerk </w:t>
            </w:r>
          </w:p>
          <w:p w14:paraId="38991388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F03566" w:rsidRPr="007D42F3" w14:paraId="3DCB53EC" w14:textId="77777777" w:rsidTr="006C634C">
        <w:trPr>
          <w:trHeight w:val="1125"/>
        </w:trPr>
        <w:tc>
          <w:tcPr>
            <w:tcW w:w="1390" w:type="dxa"/>
          </w:tcPr>
          <w:p w14:paraId="045E255B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5</w:t>
            </w:r>
          </w:p>
          <w:p w14:paraId="2ACBD2C6" w14:textId="77777777" w:rsidR="00F03566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Loan interest/ capital repayments</w:t>
            </w:r>
          </w:p>
          <w:p w14:paraId="6861D10A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AD27B1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73C5BB6" w14:textId="363A7BCD" w:rsidR="00F03566" w:rsidRDefault="00FF3C07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DD885E4" w14:textId="50339DDF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6957ECD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3992" w:type="dxa"/>
          </w:tcPr>
          <w:p w14:paraId="602E6BCB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6FEA252F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04A15F22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F03566" w:rsidRPr="007D42F3" w14:paraId="08C4975E" w14:textId="77777777" w:rsidTr="006C634C">
        <w:trPr>
          <w:trHeight w:val="943"/>
        </w:trPr>
        <w:tc>
          <w:tcPr>
            <w:tcW w:w="1390" w:type="dxa"/>
            <w:tcBorders>
              <w:bottom w:val="single" w:sz="4" w:space="0" w:color="auto"/>
            </w:tcBorders>
          </w:tcPr>
          <w:p w14:paraId="3C5F63E5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6</w:t>
            </w:r>
          </w:p>
          <w:p w14:paraId="328815E5" w14:textId="77777777" w:rsidR="00F03566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All o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ther payments</w:t>
            </w:r>
          </w:p>
          <w:p w14:paraId="29BCB388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47402ADE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03B964EA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CB4201" w14:textId="4687D674" w:rsidR="00F03566" w:rsidRPr="007D42F3" w:rsidRDefault="00E1341F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5193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3024CF" w14:textId="72611DEA" w:rsidR="00F03566" w:rsidRDefault="00E1341F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8310</w:t>
            </w:r>
            <w:bookmarkStart w:id="0" w:name="_GoBack"/>
            <w:bookmarkEnd w:id="0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B00298" w14:textId="17EB632D" w:rsidR="00F03566" w:rsidRPr="007D42F3" w:rsidRDefault="00E1341F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+ 3117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606013" w14:textId="51ACEF9D" w:rsidR="00F03566" w:rsidRPr="007D42F3" w:rsidRDefault="00E1341F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+ 60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14:paraId="6360768E" w14:textId="1CE22BDE" w:rsidR="00F03566" w:rsidRPr="00E1341F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1B2DE8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</w:t>
            </w:r>
          </w:p>
          <w:p w14:paraId="7FA9979A" w14:textId="27269BCE" w:rsidR="00F03566" w:rsidRDefault="00E1341F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Insurance increased by        </w:t>
            </w:r>
            <w:r w:rsidR="00FF3C07">
              <w:rPr>
                <w:rFonts w:eastAsia="Times New Roman" w:cs="Arial"/>
                <w:noProof/>
                <w:sz w:val="20"/>
                <w:szCs w:val="20"/>
              </w:rPr>
              <w:t xml:space="preserve">         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 w:rsidR="00FF3C07">
              <w:rPr>
                <w:rFonts w:eastAsia="Times New Roman" w:cs="Arial"/>
                <w:noProof/>
                <w:sz w:val="20"/>
                <w:szCs w:val="20"/>
              </w:rPr>
              <w:t xml:space="preserve">+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 w:rsidRPr="00E1341F">
              <w:rPr>
                <w:rFonts w:eastAsia="Times New Roman" w:cs="Arial"/>
                <w:b/>
                <w:noProof/>
                <w:sz w:val="20"/>
                <w:szCs w:val="20"/>
              </w:rPr>
              <w:t>£6</w:t>
            </w:r>
            <w:r w:rsidR="00AD7F52">
              <w:rPr>
                <w:rFonts w:eastAsia="Times New Roman" w:cs="Arial"/>
                <w:b/>
                <w:noProof/>
                <w:sz w:val="20"/>
                <w:szCs w:val="20"/>
              </w:rPr>
              <w:t>2</w:t>
            </w:r>
          </w:p>
          <w:p w14:paraId="0D33B11E" w14:textId="77777777" w:rsidR="00FF3C07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Hall Rent </w:t>
            </w:r>
            <w:r w:rsidR="00E1341F">
              <w:rPr>
                <w:rFonts w:eastAsia="Times New Roman" w:cs="Arial"/>
                <w:noProof/>
                <w:sz w:val="20"/>
                <w:szCs w:val="20"/>
              </w:rPr>
              <w:t>higher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as </w:t>
            </w:r>
            <w:r w:rsidR="00E1341F">
              <w:rPr>
                <w:rFonts w:eastAsia="Times New Roman" w:cs="Arial"/>
                <w:noProof/>
                <w:sz w:val="20"/>
                <w:szCs w:val="20"/>
              </w:rPr>
              <w:t>more</w:t>
            </w:r>
          </w:p>
          <w:p w14:paraId="3392DFA5" w14:textId="5554805A" w:rsidR="00E1341F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 meetings required in 1</w:t>
            </w:r>
            <w:r w:rsidR="00E1341F">
              <w:rPr>
                <w:rFonts w:eastAsia="Times New Roman" w:cs="Arial"/>
                <w:noProof/>
                <w:sz w:val="20"/>
                <w:szCs w:val="20"/>
              </w:rPr>
              <w:t>8/19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</w:t>
            </w:r>
            <w:r w:rsidR="00FF3C07">
              <w:rPr>
                <w:rFonts w:eastAsia="Times New Roman" w:cs="Arial"/>
                <w:noProof/>
                <w:sz w:val="20"/>
                <w:szCs w:val="20"/>
              </w:rPr>
              <w:t xml:space="preserve">         </w:t>
            </w:r>
            <w:r w:rsidR="00E1341F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 w:rsidR="00B316FC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 w:rsidR="00E1341F">
              <w:rPr>
                <w:rFonts w:eastAsia="Times New Roman" w:cs="Arial"/>
                <w:noProof/>
                <w:sz w:val="20"/>
                <w:szCs w:val="20"/>
              </w:rPr>
              <w:t xml:space="preserve">    </w:t>
            </w:r>
            <w:r w:rsidR="00E1341F" w:rsidRPr="00E1341F">
              <w:rPr>
                <w:rFonts w:eastAsia="Times New Roman" w:cs="Arial"/>
                <w:b/>
                <w:noProof/>
                <w:sz w:val="20"/>
                <w:szCs w:val="20"/>
              </w:rPr>
              <w:t>+ £</w:t>
            </w:r>
            <w:r w:rsidR="00AD7F52">
              <w:rPr>
                <w:rFonts w:eastAsia="Times New Roman" w:cs="Arial"/>
                <w:b/>
                <w:noProof/>
                <w:sz w:val="20"/>
                <w:szCs w:val="20"/>
              </w:rPr>
              <w:t>7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</w:t>
            </w:r>
          </w:p>
          <w:p w14:paraId="296DC9A8" w14:textId="7FD2E36D" w:rsidR="00F03566" w:rsidRPr="00E1341F" w:rsidRDefault="00E1341F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DAPTC subscription             </w:t>
            </w:r>
            <w:r w:rsidR="00FF3C07">
              <w:rPr>
                <w:rFonts w:eastAsia="Times New Roman" w:cs="Arial"/>
                <w:noProof/>
                <w:sz w:val="20"/>
                <w:szCs w:val="20"/>
              </w:rPr>
              <w:t xml:space="preserve">             </w:t>
            </w:r>
            <w:r w:rsidR="00B316FC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>+ £3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</w:t>
            </w:r>
            <w:r w:rsidR="00F03566">
              <w:rPr>
                <w:rFonts w:eastAsia="Times New Roman" w:cs="Arial"/>
                <w:noProof/>
                <w:sz w:val="20"/>
                <w:szCs w:val="20"/>
              </w:rPr>
              <w:t xml:space="preserve">           </w:t>
            </w:r>
            <w:r w:rsidR="00F03566" w:rsidRPr="001B2DE8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                     </w:t>
            </w:r>
          </w:p>
          <w:p w14:paraId="534B2A07" w14:textId="77777777" w:rsidR="00B316FC" w:rsidRDefault="00E1341F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Internal Audit donation for 17/18</w:t>
            </w:r>
          </w:p>
          <w:p w14:paraId="73DDFAEF" w14:textId="3641A375" w:rsidR="00F03566" w:rsidRPr="00B316FC" w:rsidRDefault="00E1341F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 paid in 18/19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</w:t>
            </w:r>
            <w:r w:rsidR="00B316FC" w:rsidRPr="00B316FC">
              <w:rPr>
                <w:rFonts w:eastAsia="Times New Roman" w:cs="Arial"/>
                <w:noProof/>
                <w:sz w:val="20"/>
                <w:szCs w:val="20"/>
              </w:rPr>
              <w:t>+ 18/19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               + </w:t>
            </w:r>
            <w:r w:rsidR="00B316FC">
              <w:rPr>
                <w:rFonts w:eastAsia="Times New Roman" w:cs="Arial"/>
                <w:b/>
                <w:noProof/>
                <w:sz w:val="20"/>
                <w:szCs w:val="20"/>
              </w:rPr>
              <w:t>£100</w:t>
            </w:r>
          </w:p>
          <w:p w14:paraId="39CC792B" w14:textId="77777777" w:rsidR="00FF3C07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Playarea rent not invoiced in</w:t>
            </w:r>
          </w:p>
          <w:p w14:paraId="69DB3ACA" w14:textId="77777777" w:rsidR="00FF3C07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 17/18 </w:t>
            </w:r>
            <w:r w:rsidR="00E1341F">
              <w:rPr>
                <w:rFonts w:eastAsia="Times New Roman" w:cs="Arial"/>
                <w:noProof/>
                <w:sz w:val="20"/>
                <w:szCs w:val="20"/>
              </w:rPr>
              <w:t xml:space="preserve"> so 2 payments made </w:t>
            </w:r>
          </w:p>
          <w:p w14:paraId="790E3D4B" w14:textId="0566BAA0" w:rsidR="00F03566" w:rsidRDefault="00E1341F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in 18/19   </w:t>
            </w:r>
            <w:r w:rsidR="00FF3C07">
              <w:rPr>
                <w:rFonts w:eastAsia="Times New Roman" w:cs="Arial"/>
                <w:noProof/>
                <w:sz w:val="20"/>
                <w:szCs w:val="20"/>
              </w:rPr>
              <w:t xml:space="preserve">                                        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 w:rsidRPr="00E1341F">
              <w:rPr>
                <w:rFonts w:eastAsia="Times New Roman" w:cs="Arial"/>
                <w:b/>
                <w:noProof/>
                <w:sz w:val="20"/>
                <w:szCs w:val="20"/>
              </w:rPr>
              <w:t>+ £20</w:t>
            </w:r>
          </w:p>
          <w:p w14:paraId="484D5AC1" w14:textId="77777777" w:rsidR="00E1341F" w:rsidRPr="00E1341F" w:rsidRDefault="00E1341F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 w:rsidRPr="00E1341F">
              <w:rPr>
                <w:rFonts w:eastAsia="Times New Roman" w:cs="Arial"/>
                <w:noProof/>
                <w:sz w:val="20"/>
                <w:szCs w:val="20"/>
              </w:rPr>
              <w:t>Increase in data protection</w:t>
            </w:r>
          </w:p>
          <w:p w14:paraId="754FF0CE" w14:textId="586BB92B" w:rsidR="00E1341F" w:rsidRDefault="00E1341F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E1341F">
              <w:rPr>
                <w:rFonts w:eastAsia="Times New Roman" w:cs="Arial"/>
                <w:noProof/>
                <w:sz w:val="20"/>
                <w:szCs w:val="20"/>
              </w:rPr>
              <w:t>Fee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                                </w:t>
            </w:r>
            <w:r w:rsidR="00FF3C07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 </w:t>
            </w:r>
            <w:r w:rsidR="00B316FC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+ £5</w:t>
            </w:r>
          </w:p>
          <w:p w14:paraId="7E50AB2D" w14:textId="37AB881B" w:rsidR="00E1341F" w:rsidRDefault="00E1341F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E1341F">
              <w:rPr>
                <w:rFonts w:eastAsia="Times New Roman" w:cs="Arial"/>
                <w:noProof/>
                <w:sz w:val="20"/>
                <w:szCs w:val="20"/>
              </w:rPr>
              <w:t>Increase in broadband cost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</w:t>
            </w:r>
            <w:r w:rsidR="00FF3C07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</w:t>
            </w:r>
            <w:r w:rsidR="00B316FC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+ £14</w:t>
            </w:r>
          </w:p>
          <w:p w14:paraId="2DB99817" w14:textId="4A913359" w:rsidR="006C634C" w:rsidRDefault="006C634C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6C634C">
              <w:rPr>
                <w:rFonts w:eastAsia="Times New Roman" w:cs="Arial"/>
                <w:noProof/>
                <w:sz w:val="20"/>
                <w:szCs w:val="20"/>
              </w:rPr>
              <w:t>AVG fee lower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              </w:t>
            </w:r>
            <w:r w:rsidR="00FF3C07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</w:t>
            </w:r>
            <w:r w:rsidR="00B316FC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- £20</w:t>
            </w:r>
          </w:p>
          <w:p w14:paraId="46C4F807" w14:textId="0F2884E5" w:rsidR="006C634C" w:rsidRDefault="006C634C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6C634C">
              <w:rPr>
                <w:rFonts w:eastAsia="Times New Roman" w:cs="Arial"/>
                <w:noProof/>
                <w:sz w:val="20"/>
                <w:szCs w:val="20"/>
              </w:rPr>
              <w:t>Filing cabinet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               </w:t>
            </w:r>
            <w:r w:rsidR="00FF3C07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</w:t>
            </w:r>
            <w:r w:rsidR="00B316FC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+ £49</w:t>
            </w:r>
          </w:p>
          <w:p w14:paraId="207EF0F4" w14:textId="77777777" w:rsidR="00B316FC" w:rsidRDefault="00B316FC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  <w:p w14:paraId="5B36DC5D" w14:textId="77777777" w:rsidR="006C634C" w:rsidRDefault="006C634C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lastRenderedPageBreak/>
              <w:t xml:space="preserve">Clerk’s office expenses, </w:t>
            </w:r>
          </w:p>
          <w:p w14:paraId="2278D1E3" w14:textId="175C6F66" w:rsidR="006C634C" w:rsidRDefault="00FF3C07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L</w:t>
            </w:r>
            <w:r w:rsidR="006C634C">
              <w:rPr>
                <w:rFonts w:eastAsia="Times New Roman" w:cs="Arial"/>
                <w:noProof/>
                <w:sz w:val="20"/>
                <w:szCs w:val="20"/>
              </w:rPr>
              <w:t xml:space="preserve">ess printing ink used         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     </w:t>
            </w:r>
            <w:r w:rsidR="006C634C">
              <w:rPr>
                <w:rFonts w:eastAsia="Times New Roman" w:cs="Arial"/>
                <w:noProof/>
                <w:sz w:val="20"/>
                <w:szCs w:val="20"/>
              </w:rPr>
              <w:t xml:space="preserve"> 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 </w:t>
            </w:r>
            <w:r w:rsidR="006C634C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 w:rsidR="006C634C">
              <w:rPr>
                <w:rFonts w:eastAsia="Times New Roman" w:cs="Arial"/>
                <w:b/>
                <w:noProof/>
                <w:sz w:val="20"/>
                <w:szCs w:val="20"/>
              </w:rPr>
              <w:t>- £1</w:t>
            </w:r>
            <w:r w:rsidR="00B316FC">
              <w:rPr>
                <w:rFonts w:eastAsia="Times New Roman" w:cs="Arial"/>
                <w:b/>
                <w:noProof/>
                <w:sz w:val="20"/>
                <w:szCs w:val="20"/>
              </w:rPr>
              <w:t>7</w:t>
            </w:r>
          </w:p>
          <w:p w14:paraId="11671935" w14:textId="77777777" w:rsidR="006C634C" w:rsidRPr="006C634C" w:rsidRDefault="006C634C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 w:rsidRPr="006C634C">
              <w:rPr>
                <w:rFonts w:eastAsia="Times New Roman" w:cs="Arial"/>
                <w:noProof/>
                <w:sz w:val="20"/>
                <w:szCs w:val="20"/>
              </w:rPr>
              <w:t xml:space="preserve">Grass cut not done by </w:t>
            </w:r>
          </w:p>
          <w:p w14:paraId="72DDDDDE" w14:textId="228CE297" w:rsidR="006C634C" w:rsidRDefault="006C634C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6C634C">
              <w:rPr>
                <w:rFonts w:eastAsia="Times New Roman" w:cs="Arial"/>
                <w:noProof/>
                <w:sz w:val="20"/>
                <w:szCs w:val="20"/>
              </w:rPr>
              <w:t>Contractor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                       </w:t>
            </w:r>
            <w:r w:rsidR="00FF3C07">
              <w:rPr>
                <w:rFonts w:eastAsia="Times New Roman" w:cs="Arial"/>
                <w:noProof/>
                <w:sz w:val="20"/>
                <w:szCs w:val="20"/>
              </w:rPr>
              <w:t xml:space="preserve">       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</w:t>
            </w:r>
            <w:r w:rsidR="00B316FC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</w:t>
            </w:r>
            <w:r w:rsidRPr="006C634C">
              <w:rPr>
                <w:rFonts w:eastAsia="Times New Roman" w:cs="Arial"/>
                <w:b/>
                <w:noProof/>
                <w:sz w:val="20"/>
                <w:szCs w:val="20"/>
              </w:rPr>
              <w:t>- £195</w:t>
            </w:r>
          </w:p>
          <w:p w14:paraId="66824D2F" w14:textId="4CE133A5" w:rsidR="006C634C" w:rsidRPr="006C634C" w:rsidRDefault="006C634C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 w:rsidRPr="006C634C">
              <w:rPr>
                <w:rFonts w:eastAsia="Times New Roman" w:cs="Arial"/>
                <w:noProof/>
                <w:sz w:val="20"/>
                <w:szCs w:val="20"/>
              </w:rPr>
              <w:t>Playarea maintenance,</w:t>
            </w:r>
          </w:p>
          <w:p w14:paraId="76872B1D" w14:textId="4162B402" w:rsidR="006C634C" w:rsidRDefault="006C634C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6C634C">
              <w:rPr>
                <w:rFonts w:eastAsia="Times New Roman" w:cs="Arial"/>
                <w:noProof/>
                <w:sz w:val="20"/>
                <w:szCs w:val="20"/>
              </w:rPr>
              <w:t>No materials required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</w:t>
            </w:r>
            <w:r w:rsidR="00FF3C07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</w:t>
            </w:r>
            <w:r w:rsidR="00B316FC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</w:t>
            </w:r>
            <w:r w:rsidR="00B316FC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- £1</w:t>
            </w:r>
            <w:r w:rsidR="00AD7F52">
              <w:rPr>
                <w:rFonts w:eastAsia="Times New Roman" w:cs="Arial"/>
                <w:b/>
                <w:noProof/>
                <w:sz w:val="20"/>
                <w:szCs w:val="20"/>
              </w:rPr>
              <w:t>3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>1</w:t>
            </w:r>
          </w:p>
          <w:p w14:paraId="16910719" w14:textId="70F05F41" w:rsidR="006C634C" w:rsidRPr="006C634C" w:rsidRDefault="006C634C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 w:rsidRPr="006C634C">
              <w:rPr>
                <w:rFonts w:eastAsia="Times New Roman" w:cs="Arial"/>
                <w:noProof/>
                <w:sz w:val="20"/>
                <w:szCs w:val="20"/>
              </w:rPr>
              <w:t>Defibrillator purchased,</w:t>
            </w:r>
          </w:p>
          <w:p w14:paraId="508344F0" w14:textId="786B32B3" w:rsidR="006C634C" w:rsidRDefault="006C634C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6C634C">
              <w:rPr>
                <w:rFonts w:eastAsia="Times New Roman" w:cs="Arial"/>
                <w:noProof/>
                <w:sz w:val="20"/>
                <w:szCs w:val="20"/>
              </w:rPr>
              <w:t>Cost covered by donations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 w:rsidR="00FF3C07">
              <w:rPr>
                <w:rFonts w:eastAsia="Times New Roman" w:cs="Arial"/>
                <w:noProof/>
                <w:sz w:val="20"/>
                <w:szCs w:val="20"/>
              </w:rPr>
              <w:t xml:space="preserve">         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+ £2</w:t>
            </w:r>
            <w:r w:rsidR="00B316FC">
              <w:rPr>
                <w:rFonts w:eastAsia="Times New Roman" w:cs="Arial"/>
                <w:b/>
                <w:noProof/>
                <w:sz w:val="20"/>
                <w:szCs w:val="20"/>
              </w:rPr>
              <w:t>,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>160</w:t>
            </w:r>
          </w:p>
          <w:p w14:paraId="487B2A6F" w14:textId="43850386" w:rsidR="006C634C" w:rsidRPr="006C634C" w:rsidRDefault="006C634C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6C634C">
              <w:rPr>
                <w:rFonts w:eastAsia="Times New Roman" w:cs="Arial"/>
                <w:noProof/>
                <w:sz w:val="20"/>
                <w:szCs w:val="20"/>
              </w:rPr>
              <w:t xml:space="preserve">Silent Soldier purchased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 </w:t>
            </w:r>
            <w:r w:rsidR="00FF3C07">
              <w:rPr>
                <w:rFonts w:eastAsia="Times New Roman" w:cs="Arial"/>
                <w:noProof/>
                <w:sz w:val="20"/>
                <w:szCs w:val="20"/>
              </w:rPr>
              <w:t xml:space="preserve">         </w:t>
            </w:r>
            <w:r w:rsidR="00B316FC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 w:rsidRPr="006C634C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 w:rsidRPr="006C634C">
              <w:rPr>
                <w:rFonts w:eastAsia="Times New Roman" w:cs="Arial"/>
                <w:b/>
                <w:noProof/>
                <w:sz w:val="20"/>
                <w:szCs w:val="20"/>
              </w:rPr>
              <w:t>+ £100</w:t>
            </w:r>
          </w:p>
          <w:p w14:paraId="02BD9713" w14:textId="60E50751" w:rsidR="006C634C" w:rsidRPr="006C634C" w:rsidRDefault="006C634C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6C634C">
              <w:rPr>
                <w:rFonts w:eastAsia="Times New Roman" w:cs="Arial"/>
                <w:noProof/>
                <w:sz w:val="20"/>
                <w:szCs w:val="20"/>
              </w:rPr>
              <w:t>Tree surgery in churchyard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</w:t>
            </w:r>
            <w:r w:rsidR="00FF3C07">
              <w:rPr>
                <w:rFonts w:eastAsia="Times New Roman" w:cs="Arial"/>
                <w:noProof/>
                <w:sz w:val="20"/>
                <w:szCs w:val="20"/>
              </w:rPr>
              <w:t xml:space="preserve">         </w:t>
            </w:r>
            <w:r w:rsidRPr="006C634C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 w:rsidR="00B316FC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 w:rsidRPr="006C634C">
              <w:rPr>
                <w:rFonts w:eastAsia="Times New Roman" w:cs="Arial"/>
                <w:b/>
                <w:noProof/>
                <w:sz w:val="20"/>
                <w:szCs w:val="20"/>
              </w:rPr>
              <w:t>+ £420</w:t>
            </w:r>
          </w:p>
          <w:p w14:paraId="29CDFEF0" w14:textId="1A2A5EF3" w:rsidR="006C634C" w:rsidRPr="006C634C" w:rsidRDefault="006C634C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 w:rsidRPr="006C634C">
              <w:rPr>
                <w:rFonts w:eastAsia="Times New Roman" w:cs="Arial"/>
                <w:noProof/>
                <w:sz w:val="20"/>
                <w:szCs w:val="20"/>
              </w:rPr>
              <w:t>Donation to P.C.C. for tree</w:t>
            </w:r>
          </w:p>
          <w:p w14:paraId="6A026A99" w14:textId="02A0797C" w:rsidR="00FF3C07" w:rsidRDefault="006C634C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6C634C">
              <w:rPr>
                <w:rFonts w:eastAsia="Times New Roman" w:cs="Arial"/>
                <w:noProof/>
                <w:sz w:val="20"/>
                <w:szCs w:val="20"/>
              </w:rPr>
              <w:t>Surgery in cemetery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    </w:t>
            </w:r>
            <w:r w:rsidR="00FF3C07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+ £500</w:t>
            </w:r>
          </w:p>
          <w:p w14:paraId="61614BD5" w14:textId="60F53896" w:rsidR="00AD7F52" w:rsidRDefault="00AD7F52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AD7F52">
              <w:rPr>
                <w:rFonts w:eastAsia="Times New Roman" w:cs="Arial"/>
                <w:noProof/>
                <w:sz w:val="20"/>
                <w:szCs w:val="20"/>
              </w:rPr>
              <w:t>Training 2 courses in 18/19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 +   £40</w:t>
            </w:r>
          </w:p>
          <w:p w14:paraId="2FD07C0C" w14:textId="0789A75C" w:rsidR="006C634C" w:rsidRPr="006C634C" w:rsidRDefault="006C634C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</w:rPr>
              <w:t>TOTAL                                      £</w:t>
            </w:r>
            <w:r w:rsidR="00FF3C07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</w:t>
            </w:r>
            <w:r w:rsidR="00AD7F52">
              <w:rPr>
                <w:rFonts w:eastAsia="Times New Roman" w:cs="Arial"/>
                <w:b/>
                <w:noProof/>
                <w:sz w:val="20"/>
                <w:szCs w:val="20"/>
              </w:rPr>
              <w:t>+3,117</w:t>
            </w:r>
          </w:p>
          <w:p w14:paraId="6637E121" w14:textId="282EB23F" w:rsidR="006C634C" w:rsidRPr="007D42F3" w:rsidRDefault="006C634C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F03566" w:rsidRPr="007D42F3" w14:paraId="01B6EF21" w14:textId="77777777" w:rsidTr="006C634C">
        <w:trPr>
          <w:trHeight w:val="987"/>
        </w:trPr>
        <w:tc>
          <w:tcPr>
            <w:tcW w:w="1390" w:type="dxa"/>
          </w:tcPr>
          <w:p w14:paraId="78EFA598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lastRenderedPageBreak/>
              <w:t>Box 9</w:t>
            </w:r>
          </w:p>
          <w:p w14:paraId="1CB0BE1E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f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ixed assets &amp; long term </w:t>
            </w:r>
            <w:r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investments &amp; 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assets</w:t>
            </w:r>
          </w:p>
        </w:tc>
        <w:tc>
          <w:tcPr>
            <w:tcW w:w="1134" w:type="dxa"/>
          </w:tcPr>
          <w:p w14:paraId="6FA76F02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483</w:t>
            </w:r>
          </w:p>
        </w:tc>
        <w:tc>
          <w:tcPr>
            <w:tcW w:w="1134" w:type="dxa"/>
          </w:tcPr>
          <w:p w14:paraId="0E5E3704" w14:textId="243C3E9B" w:rsidR="00F03566" w:rsidRPr="007D42F3" w:rsidRDefault="00FF3C07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523</w:t>
            </w:r>
          </w:p>
        </w:tc>
        <w:tc>
          <w:tcPr>
            <w:tcW w:w="1134" w:type="dxa"/>
          </w:tcPr>
          <w:p w14:paraId="055A931F" w14:textId="3C01065F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CAB53E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3992" w:type="dxa"/>
          </w:tcPr>
          <w:p w14:paraId="41981970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0314B8BB" w14:textId="03E8F2BE" w:rsidR="00F03566" w:rsidRPr="007D42F3" w:rsidRDefault="00FF3C07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Filing cabinet added</w:t>
            </w:r>
          </w:p>
          <w:p w14:paraId="4CFF85A5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F03566" w:rsidRPr="007D42F3" w14:paraId="1287F262" w14:textId="77777777" w:rsidTr="006C634C">
        <w:trPr>
          <w:trHeight w:val="973"/>
        </w:trPr>
        <w:tc>
          <w:tcPr>
            <w:tcW w:w="1390" w:type="dxa"/>
          </w:tcPr>
          <w:p w14:paraId="6200637B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10</w:t>
            </w:r>
          </w:p>
          <w:p w14:paraId="43F5631E" w14:textId="77777777" w:rsidR="00F03566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b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orrowings</w:t>
            </w:r>
          </w:p>
          <w:p w14:paraId="37E842ED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645C4D72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4413F5F7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C296E6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NIL</w:t>
            </w:r>
          </w:p>
        </w:tc>
        <w:tc>
          <w:tcPr>
            <w:tcW w:w="1134" w:type="dxa"/>
          </w:tcPr>
          <w:p w14:paraId="4A7F0900" w14:textId="0CC3AEA1" w:rsidR="00F03566" w:rsidRPr="007D42F3" w:rsidRDefault="00FF3C07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NIL</w:t>
            </w:r>
          </w:p>
        </w:tc>
        <w:tc>
          <w:tcPr>
            <w:tcW w:w="1134" w:type="dxa"/>
          </w:tcPr>
          <w:p w14:paraId="0D23E1FB" w14:textId="4F715963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A1074B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3992" w:type="dxa"/>
          </w:tcPr>
          <w:p w14:paraId="20A18910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7013E2DB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45F2E6AA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F03566" w:rsidRPr="007D42F3" w14:paraId="1048EEF9" w14:textId="06891D45" w:rsidTr="006C634C">
        <w:trPr>
          <w:gridAfter w:val="4"/>
          <w:wAfter w:w="7394" w:type="dxa"/>
          <w:trHeight w:val="973"/>
        </w:trPr>
        <w:tc>
          <w:tcPr>
            <w:tcW w:w="1390" w:type="dxa"/>
          </w:tcPr>
          <w:p w14:paraId="046A5F4A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Explanation for ‘high’ reserves</w:t>
            </w:r>
          </w:p>
          <w:p w14:paraId="7FD64A82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  <w:p w14:paraId="5AF55902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  <w:p w14:paraId="11647E44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34927E" w14:textId="77777777" w:rsidR="00F03566" w:rsidRPr="007D42F3" w:rsidRDefault="00F03566" w:rsidP="00F7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</w:tc>
      </w:tr>
    </w:tbl>
    <w:p w14:paraId="59047789" w14:textId="77777777" w:rsidR="00F03566" w:rsidRDefault="00F03566" w:rsidP="00F03566"/>
    <w:p w14:paraId="1B6A9BA3" w14:textId="77777777" w:rsidR="00F03566" w:rsidRDefault="00F03566" w:rsidP="00F03566"/>
    <w:p w14:paraId="5689A7E8" w14:textId="77777777" w:rsidR="00F03566" w:rsidRDefault="00F03566"/>
    <w:sectPr w:rsidR="00F03566" w:rsidSect="00BE1CD3">
      <w:pgSz w:w="11906" w:h="16838"/>
      <w:pgMar w:top="720" w:right="1440" w:bottom="720" w:left="1440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26DB2"/>
    <w:multiLevelType w:val="hybridMultilevel"/>
    <w:tmpl w:val="3E7440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F4F5B98"/>
    <w:multiLevelType w:val="hybridMultilevel"/>
    <w:tmpl w:val="C622AB28"/>
    <w:lvl w:ilvl="0" w:tplc="E8DE2A1C">
      <w:start w:val="5193"/>
      <w:numFmt w:val="bullet"/>
      <w:lvlText w:val="-"/>
      <w:lvlJc w:val="left"/>
      <w:pPr>
        <w:ind w:left="34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566"/>
    <w:rsid w:val="006C634C"/>
    <w:rsid w:val="009C5F69"/>
    <w:rsid w:val="00A31E6C"/>
    <w:rsid w:val="00AD7F52"/>
    <w:rsid w:val="00B316FC"/>
    <w:rsid w:val="00E1341F"/>
    <w:rsid w:val="00F03566"/>
    <w:rsid w:val="00FF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69A91"/>
  <w15:chartTrackingRefBased/>
  <w15:docId w15:val="{C85BA0FE-DE6F-4F66-9637-78454E50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566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dcterms:created xsi:type="dcterms:W3CDTF">2019-04-27T16:36:00Z</dcterms:created>
  <dcterms:modified xsi:type="dcterms:W3CDTF">2019-05-01T11:17:00Z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