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CD529" w14:textId="63EE4B32" w:rsidR="00B2117E" w:rsidRDefault="00B2117E" w:rsidP="00B2117E">
      <w:pPr>
        <w:pStyle w:val="NoSpacing"/>
        <w:rPr>
          <w:b/>
          <w:bCs/>
          <w:shd w:val="clear" w:color="auto" w:fill="FFFFFF"/>
        </w:rPr>
      </w:pPr>
      <w:r>
        <w:rPr>
          <w:b/>
          <w:bCs/>
          <w:shd w:val="clear" w:color="auto" w:fill="FFFFFF"/>
        </w:rPr>
        <w:t>December supplementary Bulletin: 20</w:t>
      </w:r>
      <w:r w:rsidR="00C279FF">
        <w:rPr>
          <w:b/>
          <w:bCs/>
          <w:shd w:val="clear" w:color="auto" w:fill="FFFFFF"/>
        </w:rPr>
        <w:t>19</w:t>
      </w:r>
    </w:p>
    <w:p w14:paraId="110A4344" w14:textId="77777777" w:rsidR="00B2117E" w:rsidRDefault="00B2117E" w:rsidP="00B2117E">
      <w:pPr>
        <w:pStyle w:val="NoSpacing"/>
        <w:rPr>
          <w:sz w:val="24"/>
          <w:szCs w:val="24"/>
        </w:rPr>
      </w:pPr>
    </w:p>
    <w:p w14:paraId="51C3321D" w14:textId="77777777" w:rsidR="00B2117E" w:rsidRDefault="00B2117E" w:rsidP="00B2117E">
      <w:pPr>
        <w:pStyle w:val="NoSpacing"/>
        <w:rPr>
          <w:sz w:val="24"/>
          <w:szCs w:val="24"/>
        </w:rPr>
      </w:pPr>
      <w:r>
        <w:rPr>
          <w:sz w:val="24"/>
          <w:szCs w:val="24"/>
        </w:rPr>
        <w:t>Dear Clerks, Chairman &amp; Members,</w:t>
      </w:r>
    </w:p>
    <w:p w14:paraId="48665508" w14:textId="77777777" w:rsidR="00B2117E" w:rsidRDefault="00B2117E" w:rsidP="00B2117E">
      <w:pPr>
        <w:pStyle w:val="NoSpacing"/>
        <w:rPr>
          <w:sz w:val="24"/>
          <w:szCs w:val="24"/>
        </w:rPr>
      </w:pPr>
      <w:r>
        <w:rPr>
          <w:sz w:val="24"/>
          <w:szCs w:val="24"/>
        </w:rPr>
        <w:t xml:space="preserve">Please receive a supplementary bulletin for December </w:t>
      </w:r>
      <w:proofErr w:type="gramStart"/>
      <w:r>
        <w:rPr>
          <w:sz w:val="24"/>
          <w:szCs w:val="24"/>
        </w:rPr>
        <w:t>The</w:t>
      </w:r>
      <w:proofErr w:type="gramEnd"/>
      <w:r>
        <w:rPr>
          <w:sz w:val="24"/>
          <w:szCs w:val="24"/>
        </w:rPr>
        <w:t xml:space="preserve"> content may not necessarily apply to the ward of Stalbridge &amp; Marnhull directly, however It may have a wider interest for the Community.</w:t>
      </w:r>
    </w:p>
    <w:p w14:paraId="18D8ED39" w14:textId="77777777" w:rsidR="00B2117E" w:rsidRDefault="00B2117E" w:rsidP="00B2117E">
      <w:pPr>
        <w:pStyle w:val="NoSpacing"/>
        <w:rPr>
          <w:sz w:val="24"/>
          <w:szCs w:val="24"/>
        </w:rPr>
      </w:pPr>
    </w:p>
    <w:p w14:paraId="55116AF6" w14:textId="77777777" w:rsidR="00B2117E" w:rsidRDefault="00B2117E" w:rsidP="00B2117E">
      <w:pPr>
        <w:pStyle w:val="Heading1"/>
        <w:shd w:val="clear" w:color="auto" w:fill="FFFFFF"/>
        <w:spacing w:before="0"/>
        <w:rPr>
          <w:rFonts w:asciiTheme="minorHAnsi" w:hAnsiTheme="minorHAnsi" w:cstheme="minorHAnsi"/>
          <w:b/>
          <w:bCs/>
          <w:color w:val="auto"/>
          <w:sz w:val="24"/>
          <w:szCs w:val="24"/>
        </w:rPr>
      </w:pPr>
      <w:r>
        <w:rPr>
          <w:rFonts w:asciiTheme="minorHAnsi" w:hAnsiTheme="minorHAnsi" w:cstheme="minorHAnsi"/>
          <w:b/>
          <w:bCs/>
          <w:color w:val="auto"/>
          <w:sz w:val="24"/>
          <w:szCs w:val="24"/>
        </w:rPr>
        <w:t>Dorset Council Plan Survey</w:t>
      </w:r>
    </w:p>
    <w:p w14:paraId="1841559B" w14:textId="77777777" w:rsidR="00B2117E" w:rsidRDefault="00B2117E" w:rsidP="00B2117E">
      <w:r>
        <w:t>Consultation closes on December 20</w:t>
      </w:r>
      <w:r>
        <w:rPr>
          <w:vertAlign w:val="superscript"/>
        </w:rPr>
        <w:t>th</w:t>
      </w:r>
      <w:r>
        <w:t xml:space="preserve"> Please circulate far &amp; wide amongst our communities. </w:t>
      </w:r>
      <w:hyperlink r:id="rId4" w:history="1">
        <w:r>
          <w:rPr>
            <w:rStyle w:val="Hyperlink"/>
          </w:rPr>
          <w:t>https://www.dorsetcouncil.gov.uk/your-council/consultations</w:t>
        </w:r>
      </w:hyperlink>
    </w:p>
    <w:p w14:paraId="1D7DE6EA" w14:textId="77777777" w:rsidR="00B2117E" w:rsidRDefault="00B2117E" w:rsidP="00B2117E">
      <w:pPr>
        <w:pStyle w:val="NoSpacing"/>
        <w:rPr>
          <w:rFonts w:cstheme="minorHAnsi"/>
          <w:b/>
          <w:bCs/>
          <w:sz w:val="24"/>
          <w:szCs w:val="24"/>
          <w:shd w:val="clear" w:color="auto" w:fill="FFFFFF"/>
        </w:rPr>
      </w:pPr>
      <w:r>
        <w:rPr>
          <w:rStyle w:val="Strong"/>
          <w:rFonts w:cstheme="minorHAnsi"/>
          <w:color w:val="202020"/>
          <w:sz w:val="24"/>
          <w:szCs w:val="24"/>
        </w:rPr>
        <w:t>Dorset Council County Farm Estate  - BBC Country File</w:t>
      </w:r>
      <w:r>
        <w:rPr>
          <w:rFonts w:cstheme="minorHAnsi"/>
          <w:b/>
          <w:bCs/>
          <w:color w:val="202020"/>
          <w:sz w:val="24"/>
          <w:szCs w:val="24"/>
        </w:rPr>
        <w:t> </w:t>
      </w:r>
    </w:p>
    <w:p w14:paraId="02105D0D" w14:textId="77777777" w:rsidR="00B2117E" w:rsidRDefault="00B2117E" w:rsidP="00B2117E">
      <w:pPr>
        <w:pStyle w:val="NoSpacing"/>
        <w:rPr>
          <w:rFonts w:cstheme="minorHAnsi"/>
        </w:rPr>
      </w:pPr>
      <w:r>
        <w:rPr>
          <w:rFonts w:cstheme="minorHAnsi"/>
        </w:rPr>
        <w:t>Dorset Council’s County Farms Estate is featured on </w:t>
      </w:r>
      <w:hyperlink r:id="rId5" w:tgtFrame="_blank" w:history="1">
        <w:r>
          <w:rPr>
            <w:rStyle w:val="Hyperlink"/>
            <w:rFonts w:cstheme="minorHAnsi"/>
          </w:rPr>
          <w:t>BBC’s Countryfile this coming Sunday, 15 December at 6pm</w:t>
        </w:r>
      </w:hyperlink>
      <w:r>
        <w:rPr>
          <w:rFonts w:cstheme="minorHAnsi"/>
        </w:rPr>
        <w:t>. Tom Heap came to Dorset a few weeks ago to interview Chairman of the council, Cllr Pauline Batstone to find out how our publicly owned farms contribute to the local economy, help in the fight against climate change and offer opportunities for young people. In many parts of the country, local authorities are selling off their farms, but here in Dorset we are looking to extend the contribution our farm estate makes to communities.</w:t>
      </w:r>
    </w:p>
    <w:p w14:paraId="48CE7E7C" w14:textId="77777777" w:rsidR="00B2117E" w:rsidRDefault="00B2117E" w:rsidP="00B2117E">
      <w:pPr>
        <w:pStyle w:val="Heading1"/>
        <w:shd w:val="clear" w:color="auto" w:fill="FFFFFF"/>
        <w:spacing w:before="0" w:line="488" w:lineRule="atLeast"/>
        <w:rPr>
          <w:rFonts w:asciiTheme="minorHAnsi" w:hAnsiTheme="minorHAnsi" w:cstheme="minorHAnsi"/>
          <w:color w:val="202020"/>
          <w:sz w:val="24"/>
          <w:szCs w:val="24"/>
        </w:rPr>
      </w:pPr>
      <w:r>
        <w:rPr>
          <w:rStyle w:val="Strong"/>
          <w:rFonts w:asciiTheme="minorHAnsi" w:hAnsiTheme="minorHAnsi" w:cstheme="minorHAnsi"/>
          <w:color w:val="202020"/>
          <w:sz w:val="24"/>
          <w:szCs w:val="24"/>
        </w:rPr>
        <w:t>Healthy Homes Dorset – Free, impartial energy-saving advice</w:t>
      </w:r>
    </w:p>
    <w:p w14:paraId="34D72ED2" w14:textId="77777777" w:rsidR="00B2117E" w:rsidRDefault="00B2117E" w:rsidP="00B2117E">
      <w:pPr>
        <w:pStyle w:val="NoSpacing"/>
      </w:pPr>
      <w:r>
        <w:t>Healthy Homes Dorset helps people live in warmer, healthier homes with lower heating bills.</w:t>
      </w:r>
      <w:r>
        <w:br/>
        <w:t>Dorset residents can get free, impartial advice on how to keep their homes warmer for less.</w:t>
      </w:r>
      <w:r>
        <w:br/>
        <w:t xml:space="preserve">They can also find out if there are any heating or insulation </w:t>
      </w:r>
      <w:proofErr w:type="gramStart"/>
      <w:r>
        <w:t>grants</w:t>
      </w:r>
      <w:proofErr w:type="gramEnd"/>
      <w:r>
        <w:t xml:space="preserve"> they might be entitled to and make sure they’re on the best energy tariff. Plus, if eligible, they could get insulation or heating improvements installed for free and sign up for extra support during a water or power cut.</w:t>
      </w:r>
      <w:r>
        <w:br/>
        <w:t>Give Healthy Homes Dorset a call on 0300 003 7023 or visit </w:t>
      </w:r>
      <w:hyperlink r:id="rId6" w:tgtFrame="_blank" w:history="1">
        <w:r>
          <w:rPr>
            <w:rStyle w:val="Hyperlink"/>
            <w:color w:val="0070C0"/>
          </w:rPr>
          <w:t>www.healthyhomesdorset.org.uk</w:t>
        </w:r>
      </w:hyperlink>
      <w:r>
        <w:rPr>
          <w:b/>
          <w:bCs/>
        </w:rPr>
        <w:t> </w:t>
      </w:r>
      <w:r>
        <w:t>for more information and eligibility criteria.</w:t>
      </w:r>
    </w:p>
    <w:p w14:paraId="3E2BFB9E" w14:textId="77777777" w:rsidR="00B2117E" w:rsidRDefault="00B2117E" w:rsidP="00B2117E">
      <w:pPr>
        <w:pStyle w:val="NoSpacing"/>
      </w:pPr>
    </w:p>
    <w:p w14:paraId="3860A142" w14:textId="77777777" w:rsidR="00B2117E" w:rsidRDefault="00B2117E" w:rsidP="00B2117E">
      <w:pPr>
        <w:pStyle w:val="NoSpacing"/>
        <w:rPr>
          <w:b/>
          <w:bCs/>
          <w:shd w:val="clear" w:color="auto" w:fill="FFFFFF"/>
        </w:rPr>
      </w:pPr>
      <w:r>
        <w:rPr>
          <w:b/>
          <w:bCs/>
          <w:shd w:val="clear" w:color="auto" w:fill="FFFFFF"/>
        </w:rPr>
        <w:t>Climate Emergency:</w:t>
      </w:r>
    </w:p>
    <w:p w14:paraId="6E17380A" w14:textId="77777777" w:rsidR="00B2117E" w:rsidRDefault="00B2117E" w:rsidP="00B2117E">
      <w:pPr>
        <w:pStyle w:val="NoSpacing"/>
        <w:rPr>
          <w:shd w:val="clear" w:color="auto" w:fill="FFFFFF"/>
        </w:rPr>
      </w:pPr>
      <w:r>
        <w:rPr>
          <w:shd w:val="clear" w:color="auto" w:fill="FFFFFF"/>
        </w:rPr>
        <w:t>Friday 22 November, Dorset Council took the decision to amend its Climate Emergency, so it is now a ‘Climate and Ecological Emergency’ declaration.</w:t>
      </w:r>
    </w:p>
    <w:p w14:paraId="0BCDDA63" w14:textId="77777777" w:rsidR="00B2117E" w:rsidRDefault="00B2117E" w:rsidP="00B2117E">
      <w:pPr>
        <w:pStyle w:val="NoSpacing"/>
        <w:rPr>
          <w:rFonts w:eastAsia="Times New Roman"/>
          <w:lang w:eastAsia="en-GB"/>
        </w:rPr>
      </w:pPr>
      <w:r>
        <w:rPr>
          <w:rFonts w:eastAsia="Times New Roman"/>
          <w:lang w:eastAsia="en-GB"/>
        </w:rPr>
        <w:t>The newly-titled ‘</w:t>
      </w:r>
      <w:hyperlink r:id="rId7" w:history="1">
        <w:r>
          <w:rPr>
            <w:rStyle w:val="Hyperlink"/>
            <w:rFonts w:eastAsia="Times New Roman"/>
            <w:color w:val="auto"/>
            <w:bdr w:val="none" w:sz="0" w:space="0" w:color="auto" w:frame="1"/>
            <w:lang w:eastAsia="en-GB"/>
          </w:rPr>
          <w:t>Climate Change and Ecological Emergency Executive Advisory Panel</w:t>
        </w:r>
      </w:hyperlink>
      <w:r>
        <w:rPr>
          <w:rFonts w:eastAsia="Times New Roman"/>
          <w:lang w:eastAsia="en-GB"/>
        </w:rPr>
        <w:t>’ met on Friday afternoon to agree the change to their terms of reference, as well as discuss the work that has taken place so far and sit down with local students to discuss their thoughts on </w:t>
      </w:r>
      <w:hyperlink r:id="rId8" w:history="1">
        <w:r>
          <w:rPr>
            <w:rStyle w:val="Hyperlink"/>
            <w:rFonts w:eastAsia="Times New Roman"/>
            <w:color w:val="auto"/>
            <w:bdr w:val="none" w:sz="0" w:space="0" w:color="auto" w:frame="1"/>
            <w:lang w:eastAsia="en-GB"/>
          </w:rPr>
          <w:t>climate change</w:t>
        </w:r>
      </w:hyperlink>
      <w:r>
        <w:rPr>
          <w:rFonts w:eastAsia="Times New Roman"/>
          <w:lang w:eastAsia="en-GB"/>
        </w:rPr>
        <w:t>.</w:t>
      </w:r>
    </w:p>
    <w:p w14:paraId="733FBA17" w14:textId="77777777" w:rsidR="00B2117E" w:rsidRDefault="00B2117E" w:rsidP="00B2117E">
      <w:pPr>
        <w:pStyle w:val="NoSpacing"/>
        <w:rPr>
          <w:rFonts w:eastAsia="Times New Roman"/>
          <w:lang w:eastAsia="en-GB"/>
        </w:rPr>
      </w:pPr>
      <w:r>
        <w:rPr>
          <w:rFonts w:eastAsia="Times New Roman"/>
          <w:lang w:eastAsia="en-GB"/>
        </w:rPr>
        <w:t>Earlier this year members of the </w:t>
      </w:r>
      <w:hyperlink r:id="rId9" w:history="1">
        <w:r>
          <w:rPr>
            <w:rStyle w:val="Hyperlink"/>
            <w:rFonts w:eastAsia="Times New Roman"/>
            <w:color w:val="auto"/>
            <w:bdr w:val="none" w:sz="0" w:space="0" w:color="auto" w:frame="1"/>
            <w:lang w:eastAsia="en-GB"/>
          </w:rPr>
          <w:t>panel</w:t>
        </w:r>
      </w:hyperlink>
      <w:r>
        <w:rPr>
          <w:rFonts w:eastAsia="Times New Roman"/>
          <w:lang w:eastAsia="en-GB"/>
        </w:rPr>
        <w:t> met with local activists to discuss the change to the wording of the emergency declaration so that the protection and enhancement of Dorset’s natural environment and wildlife biodiversity is also considered in the </w:t>
      </w:r>
      <w:hyperlink r:id="rId10" w:history="1">
        <w:r>
          <w:rPr>
            <w:rStyle w:val="Hyperlink"/>
            <w:rFonts w:eastAsia="Times New Roman"/>
            <w:color w:val="auto"/>
            <w:bdr w:val="none" w:sz="0" w:space="0" w:color="auto" w:frame="1"/>
            <w:lang w:eastAsia="en-GB"/>
          </w:rPr>
          <w:t>Council’s climate emergency mitigation work</w:t>
        </w:r>
      </w:hyperlink>
      <w:r>
        <w:rPr>
          <w:rFonts w:eastAsia="Times New Roman"/>
          <w:lang w:eastAsia="en-GB"/>
        </w:rPr>
        <w:t>. While agreed in principle at the time, the </w:t>
      </w:r>
      <w:hyperlink r:id="rId11" w:history="1">
        <w:r>
          <w:rPr>
            <w:rStyle w:val="Hyperlink"/>
            <w:rFonts w:eastAsia="Times New Roman"/>
            <w:color w:val="auto"/>
            <w:bdr w:val="none" w:sz="0" w:space="0" w:color="auto" w:frame="1"/>
            <w:lang w:eastAsia="en-GB"/>
          </w:rPr>
          <w:t>panel</w:t>
        </w:r>
      </w:hyperlink>
      <w:r>
        <w:rPr>
          <w:rFonts w:eastAsia="Times New Roman"/>
          <w:lang w:eastAsia="en-GB"/>
        </w:rPr>
        <w:t> needed to establish the formal process for making this change, which has now been applied.</w:t>
      </w:r>
    </w:p>
    <w:p w14:paraId="6ED2F20C" w14:textId="77777777" w:rsidR="00B2117E" w:rsidRDefault="00B2117E" w:rsidP="00B2117E">
      <w:pPr>
        <w:pStyle w:val="NoSpacing"/>
        <w:rPr>
          <w:rFonts w:eastAsia="Times New Roman"/>
          <w:lang w:eastAsia="en-GB"/>
        </w:rPr>
      </w:pPr>
    </w:p>
    <w:p w14:paraId="2D9CB391" w14:textId="77777777" w:rsidR="00B2117E" w:rsidRDefault="00B2117E" w:rsidP="00B2117E">
      <w:pPr>
        <w:pStyle w:val="NoSpacing"/>
        <w:rPr>
          <w:rFonts w:eastAsia="Times New Roman"/>
          <w:lang w:eastAsia="en-GB"/>
        </w:rPr>
      </w:pPr>
      <w:r>
        <w:rPr>
          <w:rFonts w:eastAsia="Times New Roman"/>
          <w:lang w:eastAsia="en-GB"/>
        </w:rPr>
        <w:t>The </w:t>
      </w:r>
      <w:hyperlink r:id="rId12" w:history="1">
        <w:r>
          <w:rPr>
            <w:rStyle w:val="Hyperlink"/>
            <w:rFonts w:eastAsia="Times New Roman"/>
            <w:color w:val="auto"/>
            <w:bdr w:val="none" w:sz="0" w:space="0" w:color="auto" w:frame="1"/>
            <w:lang w:eastAsia="en-GB"/>
          </w:rPr>
          <w:t>panel</w:t>
        </w:r>
      </w:hyperlink>
      <w:r>
        <w:rPr>
          <w:rFonts w:eastAsia="Times New Roman"/>
          <w:lang w:eastAsia="en-GB"/>
        </w:rPr>
        <w:t> were then given feedback on </w:t>
      </w:r>
      <w:hyperlink r:id="rId13" w:history="1">
        <w:r>
          <w:rPr>
            <w:rStyle w:val="Hyperlink"/>
            <w:rFonts w:eastAsia="Times New Roman"/>
            <w:color w:val="auto"/>
            <w:bdr w:val="none" w:sz="0" w:space="0" w:color="auto" w:frame="1"/>
            <w:lang w:eastAsia="en-GB"/>
          </w:rPr>
          <w:t>Low Carbon Dorset</w:t>
        </w:r>
      </w:hyperlink>
      <w:r>
        <w:rPr>
          <w:rFonts w:eastAsia="Times New Roman"/>
          <w:lang w:eastAsia="en-GB"/>
        </w:rPr>
        <w:t>’s recent Town &amp; Parish Climate </w:t>
      </w:r>
      <w:r>
        <w:rPr>
          <w:rFonts w:eastAsia="Times New Roman"/>
          <w:bdr w:val="none" w:sz="0" w:space="0" w:color="auto" w:frame="1"/>
          <w:lang w:eastAsia="en-GB"/>
        </w:rPr>
        <w:t>Emergency Advice Seminar, which took place on Tuesday 19 November.</w:t>
      </w:r>
    </w:p>
    <w:p w14:paraId="6FA1893B" w14:textId="77777777" w:rsidR="00B2117E" w:rsidRDefault="00B2117E" w:rsidP="00B2117E">
      <w:pPr>
        <w:pStyle w:val="NoSpacing"/>
        <w:rPr>
          <w:rFonts w:eastAsia="Times New Roman"/>
          <w:lang w:eastAsia="en-GB"/>
        </w:rPr>
      </w:pPr>
      <w:r>
        <w:rPr>
          <w:rFonts w:eastAsia="Times New Roman"/>
          <w:lang w:eastAsia="en-GB"/>
        </w:rPr>
        <w:t>The </w:t>
      </w:r>
      <w:hyperlink r:id="rId14" w:history="1">
        <w:r>
          <w:rPr>
            <w:rStyle w:val="Hyperlink"/>
            <w:rFonts w:eastAsia="Times New Roman"/>
            <w:color w:val="auto"/>
            <w:bdr w:val="none" w:sz="0" w:space="0" w:color="auto" w:frame="1"/>
            <w:lang w:eastAsia="en-GB"/>
          </w:rPr>
          <w:t>Low Carbon Dorset</w:t>
        </w:r>
      </w:hyperlink>
      <w:r>
        <w:rPr>
          <w:rFonts w:eastAsia="Times New Roman"/>
          <w:lang w:eastAsia="en-GB"/>
        </w:rPr>
        <w:t> programme has received an influx of applications from town and parish councils who have declared a </w:t>
      </w:r>
      <w:hyperlink r:id="rId15" w:history="1">
        <w:r>
          <w:rPr>
            <w:rStyle w:val="Hyperlink"/>
            <w:rFonts w:eastAsia="Times New Roman"/>
            <w:color w:val="auto"/>
            <w:bdr w:val="none" w:sz="0" w:space="0" w:color="auto" w:frame="1"/>
            <w:lang w:eastAsia="en-GB"/>
          </w:rPr>
          <w:t>climate emergency</w:t>
        </w:r>
      </w:hyperlink>
      <w:r>
        <w:rPr>
          <w:rFonts w:eastAsia="Times New Roman"/>
          <w:lang w:eastAsia="en-GB"/>
        </w:rPr>
        <w:t> and need help to develop a plan and deliver against their </w:t>
      </w:r>
      <w:hyperlink r:id="rId16" w:history="1">
        <w:r>
          <w:rPr>
            <w:rStyle w:val="Hyperlink"/>
            <w:rFonts w:eastAsia="Times New Roman"/>
            <w:color w:val="auto"/>
            <w:bdr w:val="none" w:sz="0" w:space="0" w:color="auto" w:frame="1"/>
            <w:lang w:eastAsia="en-GB"/>
          </w:rPr>
          <w:t>climate emergency declaration</w:t>
        </w:r>
      </w:hyperlink>
      <w:r>
        <w:rPr>
          <w:rFonts w:eastAsia="Times New Roman"/>
          <w:lang w:eastAsia="en-GB"/>
        </w:rPr>
        <w:t>.  This event was an opportunity to get them all under one roof to provide guidance on creating a plan and give pointers on what they need to consider when responding to the emergency.</w:t>
      </w:r>
    </w:p>
    <w:p w14:paraId="231A882F" w14:textId="77777777" w:rsidR="00B2117E" w:rsidRDefault="00B2117E" w:rsidP="00B2117E">
      <w:pPr>
        <w:pStyle w:val="NoSpacing"/>
        <w:rPr>
          <w:rFonts w:eastAsia="Times New Roman"/>
          <w:lang w:eastAsia="en-GB"/>
        </w:rPr>
      </w:pPr>
      <w:r>
        <w:rPr>
          <w:rFonts w:eastAsia="Times New Roman"/>
          <w:lang w:eastAsia="en-GB"/>
        </w:rPr>
        <w:t>With over 100 attendees, the event was a great success. Presentations were warmly received, providing information on the </w:t>
      </w:r>
      <w:hyperlink r:id="rId17" w:history="1">
        <w:r>
          <w:rPr>
            <w:rStyle w:val="Hyperlink"/>
            <w:rFonts w:eastAsia="Times New Roman"/>
            <w:color w:val="auto"/>
            <w:bdr w:val="none" w:sz="0" w:space="0" w:color="auto" w:frame="1"/>
            <w:lang w:eastAsia="en-GB"/>
          </w:rPr>
          <w:t>climate emergency</w:t>
        </w:r>
      </w:hyperlink>
      <w:r>
        <w:rPr>
          <w:rFonts w:eastAsia="Times New Roman"/>
          <w:lang w:eastAsia="en-GB"/>
        </w:rPr>
        <w:t> and what needs to be considered when creating a </w:t>
      </w:r>
      <w:hyperlink r:id="rId18" w:history="1">
        <w:r>
          <w:rPr>
            <w:rStyle w:val="Hyperlink"/>
            <w:rFonts w:eastAsia="Times New Roman"/>
            <w:color w:val="auto"/>
            <w:bdr w:val="none" w:sz="0" w:space="0" w:color="auto" w:frame="1"/>
            <w:lang w:eastAsia="en-GB"/>
          </w:rPr>
          <w:t>climate emergency</w:t>
        </w:r>
      </w:hyperlink>
      <w:r>
        <w:rPr>
          <w:rFonts w:eastAsia="Times New Roman"/>
          <w:lang w:eastAsia="en-GB"/>
        </w:rPr>
        <w:t xml:space="preserve"> plan. Soapbox sessions took place to provide ideas on what town and parishes </w:t>
      </w:r>
      <w:r>
        <w:rPr>
          <w:rFonts w:eastAsia="Times New Roman"/>
          <w:lang w:eastAsia="en-GB"/>
        </w:rPr>
        <w:lastRenderedPageBreak/>
        <w:t>could be doing through their services and/or influence over the community, and everyone had the opportunity to talk to the speakers to find out more about their topic area.</w:t>
      </w:r>
    </w:p>
    <w:p w14:paraId="4BE72E58" w14:textId="77777777" w:rsidR="00B2117E" w:rsidRDefault="00B2117E" w:rsidP="00B2117E">
      <w:pPr>
        <w:pStyle w:val="NoSpacing"/>
        <w:rPr>
          <w:rFonts w:eastAsia="Times New Roman"/>
          <w:lang w:eastAsia="en-GB"/>
        </w:rPr>
      </w:pPr>
      <w:r>
        <w:rPr>
          <w:rFonts w:eastAsia="Times New Roman"/>
          <w:lang w:eastAsia="en-GB"/>
        </w:rPr>
        <w:t xml:space="preserve">All attendees were sent a post-event feedback survey and a carbon foot-printing toolkit, the latter to help estimate the carbon footprint of their operations, </w:t>
      </w:r>
      <w:proofErr w:type="gramStart"/>
      <w:r>
        <w:rPr>
          <w:rFonts w:eastAsia="Times New Roman"/>
          <w:lang w:eastAsia="en-GB"/>
        </w:rPr>
        <w:t>assets</w:t>
      </w:r>
      <w:proofErr w:type="gramEnd"/>
      <w:r>
        <w:rPr>
          <w:rFonts w:eastAsia="Times New Roman"/>
          <w:lang w:eastAsia="en-GB"/>
        </w:rPr>
        <w:t xml:space="preserve"> and whole area. Officers will review the survey responses before planning their next actions.</w:t>
      </w:r>
    </w:p>
    <w:p w14:paraId="7EE9B371" w14:textId="77777777" w:rsidR="00B2117E" w:rsidRDefault="00B2117E" w:rsidP="00B2117E">
      <w:pPr>
        <w:pStyle w:val="NoSpacing"/>
        <w:rPr>
          <w:rFonts w:eastAsia="Times New Roman"/>
          <w:lang w:eastAsia="en-GB"/>
        </w:rPr>
      </w:pPr>
    </w:p>
    <w:p w14:paraId="6695EF35" w14:textId="77777777" w:rsidR="00B2117E" w:rsidRDefault="00B2117E" w:rsidP="00B2117E">
      <w:pPr>
        <w:pStyle w:val="NoSpacing"/>
        <w:rPr>
          <w:rFonts w:eastAsia="Times New Roman"/>
          <w:lang w:eastAsia="en-GB"/>
        </w:rPr>
      </w:pPr>
      <w:r>
        <w:rPr>
          <w:rFonts w:eastAsia="Times New Roman"/>
          <w:lang w:eastAsia="en-GB"/>
        </w:rPr>
        <w:t>The </w:t>
      </w:r>
      <w:hyperlink r:id="rId19" w:history="1">
        <w:r>
          <w:rPr>
            <w:rStyle w:val="Hyperlink"/>
            <w:rFonts w:eastAsia="Times New Roman"/>
            <w:color w:val="auto"/>
            <w:bdr w:val="none" w:sz="0" w:space="0" w:color="auto" w:frame="1"/>
            <w:lang w:eastAsia="en-GB"/>
          </w:rPr>
          <w:t>panel</w:t>
        </w:r>
      </w:hyperlink>
      <w:r>
        <w:rPr>
          <w:rFonts w:eastAsia="Times New Roman"/>
          <w:lang w:eastAsia="en-GB"/>
        </w:rPr>
        <w:t> were also updated on the Council’s Task &amp; Finish groups’ progress, covering four key areas of work (with a Leadership &amp; Influence workshop to follow). Notable points and ideas included: –</w:t>
      </w:r>
    </w:p>
    <w:p w14:paraId="2106B985" w14:textId="77777777" w:rsidR="00B2117E" w:rsidRDefault="00B2117E" w:rsidP="00B2117E">
      <w:pPr>
        <w:pStyle w:val="NoSpacing"/>
        <w:rPr>
          <w:rFonts w:eastAsia="Times New Roman"/>
          <w:lang w:eastAsia="en-GB"/>
        </w:rPr>
      </w:pPr>
      <w:r>
        <w:rPr>
          <w:rFonts w:eastAsia="Times New Roman"/>
          <w:bdr w:val="none" w:sz="0" w:space="0" w:color="auto" w:frame="1"/>
          <w:lang w:eastAsia="en-GB"/>
        </w:rPr>
        <w:t>Buildings</w:t>
      </w:r>
      <w:r>
        <w:rPr>
          <w:rFonts w:eastAsia="Times New Roman"/>
          <w:lang w:eastAsia="en-GB"/>
        </w:rPr>
        <w:t> – Accounts for over half of Dorset Council’s carbon footprint, so big opportunity for significant savings. Potential commissioning of energy surveys as part of office reviews. Investigation of policy changes, enforcing minimum standards for new projects, using Dorset Council Local Plan</w:t>
      </w:r>
    </w:p>
    <w:p w14:paraId="1A07E10F" w14:textId="77777777" w:rsidR="00B2117E" w:rsidRDefault="00B2117E" w:rsidP="00B2117E">
      <w:pPr>
        <w:pStyle w:val="NoSpacing"/>
        <w:rPr>
          <w:rFonts w:eastAsia="Times New Roman"/>
          <w:lang w:eastAsia="en-GB"/>
        </w:rPr>
      </w:pPr>
      <w:r>
        <w:rPr>
          <w:rFonts w:eastAsia="Times New Roman"/>
          <w:bdr w:val="none" w:sz="0" w:space="0" w:color="auto" w:frame="1"/>
          <w:lang w:eastAsia="en-GB"/>
        </w:rPr>
        <w:t>Natural Environment</w:t>
      </w:r>
      <w:r>
        <w:rPr>
          <w:rFonts w:eastAsia="Times New Roman"/>
          <w:lang w:eastAsia="en-GB"/>
        </w:rPr>
        <w:t> – Establish an information hub with guidance on best practice. Maximise use of existing Biodiversity protocol and Pollinator action plan. Investigate how we can make better use of our county farms</w:t>
      </w:r>
    </w:p>
    <w:p w14:paraId="3B51C9B3" w14:textId="77777777" w:rsidR="00B2117E" w:rsidRDefault="00B2117E" w:rsidP="00B2117E">
      <w:pPr>
        <w:pStyle w:val="NoSpacing"/>
        <w:rPr>
          <w:rFonts w:eastAsia="Times New Roman"/>
          <w:lang w:eastAsia="en-GB"/>
        </w:rPr>
      </w:pPr>
      <w:r>
        <w:rPr>
          <w:rFonts w:eastAsia="Times New Roman"/>
          <w:bdr w:val="none" w:sz="0" w:space="0" w:color="auto" w:frame="1"/>
          <w:lang w:eastAsia="en-GB"/>
        </w:rPr>
        <w:t>Waste and Energy</w:t>
      </w:r>
      <w:r>
        <w:rPr>
          <w:rFonts w:eastAsia="Times New Roman"/>
          <w:lang w:eastAsia="en-GB"/>
        </w:rPr>
        <w:t> – Introduction of Single Use Plastic policy and better waste segregation across all Dorset Council sites. Commission study to look at how Dorset energy system could work. Investigate building our own renewable energy facilities</w:t>
      </w:r>
    </w:p>
    <w:p w14:paraId="4BB3BC48" w14:textId="77777777" w:rsidR="00B2117E" w:rsidRDefault="00B2117E" w:rsidP="00B2117E">
      <w:pPr>
        <w:pStyle w:val="NoSpacing"/>
        <w:rPr>
          <w:rFonts w:eastAsia="Times New Roman"/>
          <w:lang w:eastAsia="en-GB"/>
        </w:rPr>
      </w:pPr>
      <w:r>
        <w:rPr>
          <w:rFonts w:eastAsia="Times New Roman"/>
          <w:bdr w:val="none" w:sz="0" w:space="0" w:color="auto" w:frame="1"/>
          <w:lang w:eastAsia="en-GB"/>
        </w:rPr>
        <w:t>Transport</w:t>
      </w:r>
      <w:r>
        <w:rPr>
          <w:rFonts w:eastAsia="Times New Roman"/>
          <w:lang w:eastAsia="en-GB"/>
        </w:rPr>
        <w:t> – Lobby for a national plan on transport. Planning must reduce need to travel and encourage uptake of sustainable travel. Greener travel policies should be embedded in current key strands of work, including our Assets review, Local Transport Plan and Local Plan.</w:t>
      </w:r>
    </w:p>
    <w:p w14:paraId="494AF158" w14:textId="77777777" w:rsidR="00B2117E" w:rsidRDefault="00B2117E" w:rsidP="00B2117E">
      <w:pPr>
        <w:pStyle w:val="NoSpacing"/>
        <w:rPr>
          <w:rFonts w:eastAsia="Times New Roman"/>
          <w:lang w:eastAsia="en-GB"/>
        </w:rPr>
      </w:pPr>
      <w:r>
        <w:rPr>
          <w:rFonts w:eastAsia="Times New Roman"/>
          <w:lang w:eastAsia="en-GB"/>
        </w:rPr>
        <w:t>Officers also presented their timeline for a wide-reaching ‘Call for ideas’ engagement exercise, which will launch and be publicised as soon as the current purdah period is lifted. The aim is to allow the public to submit their ideas for tackling </w:t>
      </w:r>
      <w:hyperlink r:id="rId20" w:history="1">
        <w:r>
          <w:rPr>
            <w:rStyle w:val="Hyperlink"/>
            <w:rFonts w:eastAsia="Times New Roman"/>
            <w:color w:val="auto"/>
            <w:bdr w:val="none" w:sz="0" w:space="0" w:color="auto" w:frame="1"/>
            <w:lang w:eastAsia="en-GB"/>
          </w:rPr>
          <w:t>climate change</w:t>
        </w:r>
      </w:hyperlink>
      <w:r>
        <w:rPr>
          <w:rFonts w:eastAsia="Times New Roman"/>
          <w:lang w:eastAsia="en-GB"/>
        </w:rPr>
        <w:t>, with a few selected to present directly to the </w:t>
      </w:r>
      <w:hyperlink r:id="rId21" w:history="1">
        <w:r>
          <w:rPr>
            <w:rStyle w:val="Hyperlink"/>
            <w:rFonts w:eastAsia="Times New Roman"/>
            <w:color w:val="auto"/>
            <w:bdr w:val="none" w:sz="0" w:space="0" w:color="auto" w:frame="1"/>
            <w:lang w:eastAsia="en-GB"/>
          </w:rPr>
          <w:t>panel</w:t>
        </w:r>
      </w:hyperlink>
      <w:r>
        <w:rPr>
          <w:rFonts w:eastAsia="Times New Roman"/>
          <w:lang w:eastAsia="en-GB"/>
        </w:rPr>
        <w:t> early next year. Further details will follow in the coming weeks.</w:t>
      </w:r>
    </w:p>
    <w:p w14:paraId="5B1998FB" w14:textId="77777777" w:rsidR="00B2117E" w:rsidRDefault="00B2117E" w:rsidP="00B2117E">
      <w:pPr>
        <w:pStyle w:val="NoSpacing"/>
        <w:rPr>
          <w:rFonts w:eastAsia="Times New Roman"/>
          <w:lang w:eastAsia="en-GB"/>
        </w:rPr>
      </w:pPr>
      <w:r>
        <w:rPr>
          <w:rFonts w:eastAsia="Times New Roman"/>
          <w:lang w:eastAsia="en-GB"/>
        </w:rPr>
        <w:t>Finally, the </w:t>
      </w:r>
      <w:hyperlink r:id="rId22" w:history="1">
        <w:r>
          <w:rPr>
            <w:rStyle w:val="Hyperlink"/>
            <w:rFonts w:eastAsia="Times New Roman"/>
            <w:color w:val="auto"/>
            <w:bdr w:val="none" w:sz="0" w:space="0" w:color="auto" w:frame="1"/>
            <w:lang w:eastAsia="en-GB"/>
          </w:rPr>
          <w:t>panel</w:t>
        </w:r>
      </w:hyperlink>
      <w:r>
        <w:rPr>
          <w:rFonts w:eastAsia="Times New Roman"/>
          <w:lang w:eastAsia="en-GB"/>
        </w:rPr>
        <w:t> sat with students from local schools to hear their views on climate impact and what could be done to tackle it. In an emotive session, councillors heard how young people felt that </w:t>
      </w:r>
      <w:hyperlink r:id="rId23" w:history="1">
        <w:r>
          <w:rPr>
            <w:rStyle w:val="Hyperlink"/>
            <w:rFonts w:eastAsia="Times New Roman"/>
            <w:color w:val="auto"/>
            <w:bdr w:val="none" w:sz="0" w:space="0" w:color="auto" w:frame="1"/>
            <w:lang w:eastAsia="en-GB"/>
          </w:rPr>
          <w:t>climate change</w:t>
        </w:r>
      </w:hyperlink>
      <w:r>
        <w:rPr>
          <w:rFonts w:eastAsia="Times New Roman"/>
          <w:lang w:eastAsia="en-GB"/>
        </w:rPr>
        <w:t> is the most urgent problem humanity has ever faced and how they were fearful for the future, already changing their lifetime plans and ambitions considering a deteriorating climate.</w:t>
      </w:r>
    </w:p>
    <w:p w14:paraId="000EB120" w14:textId="77777777" w:rsidR="00B2117E" w:rsidRDefault="00B2117E" w:rsidP="00B2117E">
      <w:pPr>
        <w:pStyle w:val="NoSpacing"/>
        <w:rPr>
          <w:rFonts w:eastAsia="Times New Roman"/>
          <w:lang w:eastAsia="en-GB"/>
        </w:rPr>
      </w:pPr>
      <w:r>
        <w:rPr>
          <w:rFonts w:eastAsia="Times New Roman"/>
          <w:lang w:eastAsia="en-GB"/>
        </w:rPr>
        <w:t>There were concerns that the urgency of action needed to tackle </w:t>
      </w:r>
      <w:hyperlink r:id="rId24" w:history="1">
        <w:r>
          <w:rPr>
            <w:rStyle w:val="Hyperlink"/>
            <w:rFonts w:eastAsia="Times New Roman"/>
            <w:color w:val="auto"/>
            <w:bdr w:val="none" w:sz="0" w:space="0" w:color="auto" w:frame="1"/>
            <w:lang w:eastAsia="en-GB"/>
          </w:rPr>
          <w:t>climate change</w:t>
        </w:r>
      </w:hyperlink>
      <w:r>
        <w:rPr>
          <w:rFonts w:eastAsia="Times New Roman"/>
          <w:lang w:eastAsia="en-GB"/>
        </w:rPr>
        <w:t> was not being emphasised in the current curriculum and that general awareness amongst the public needed to be improved. The children also spoke of how they wanted to see sustainable transport, tree planting, litter-picking and subsidisation of waste reduction and recycling schemes improved by the Council.</w:t>
      </w:r>
    </w:p>
    <w:p w14:paraId="4EADC73B" w14:textId="77777777" w:rsidR="00B2117E" w:rsidRDefault="00C279FF" w:rsidP="00B2117E">
      <w:pPr>
        <w:pStyle w:val="NoSpacing"/>
        <w:rPr>
          <w:rFonts w:eastAsia="Times New Roman"/>
          <w:lang w:eastAsia="en-GB"/>
        </w:rPr>
      </w:pPr>
      <w:hyperlink r:id="rId25" w:history="1">
        <w:r w:rsidR="00B2117E">
          <w:rPr>
            <w:rStyle w:val="Hyperlink"/>
            <w:rFonts w:eastAsia="Times New Roman"/>
            <w:color w:val="auto"/>
            <w:bdr w:val="none" w:sz="0" w:space="0" w:color="auto" w:frame="1"/>
            <w:lang w:eastAsia="en-GB"/>
          </w:rPr>
          <w:t>Panel members</w:t>
        </w:r>
      </w:hyperlink>
      <w:r w:rsidR="00B2117E">
        <w:rPr>
          <w:rFonts w:eastAsia="Times New Roman"/>
          <w:lang w:eastAsia="en-GB"/>
        </w:rPr>
        <w:t> thanked the students for their time, reassured them that young people will continue to be listened to and that decisive action will be taken by Dorset Council to tackle </w:t>
      </w:r>
      <w:hyperlink r:id="rId26" w:history="1">
        <w:r w:rsidR="00B2117E">
          <w:rPr>
            <w:rStyle w:val="Hyperlink"/>
            <w:rFonts w:eastAsia="Times New Roman"/>
            <w:color w:val="auto"/>
            <w:bdr w:val="none" w:sz="0" w:space="0" w:color="auto" w:frame="1"/>
            <w:lang w:eastAsia="en-GB"/>
          </w:rPr>
          <w:t>climate change</w:t>
        </w:r>
      </w:hyperlink>
      <w:r w:rsidR="00B2117E">
        <w:rPr>
          <w:rFonts w:eastAsia="Times New Roman"/>
          <w:lang w:eastAsia="en-GB"/>
        </w:rPr>
        <w:t>.</w:t>
      </w:r>
    </w:p>
    <w:p w14:paraId="7BC0FB85" w14:textId="77777777" w:rsidR="00B2117E" w:rsidRDefault="00B2117E" w:rsidP="00B2117E">
      <w:pPr>
        <w:pStyle w:val="NoSpacing"/>
        <w:rPr>
          <w:rFonts w:eastAsia="Times New Roman"/>
          <w:lang w:eastAsia="en-GB"/>
        </w:rPr>
      </w:pPr>
      <w:r>
        <w:rPr>
          <w:rFonts w:eastAsia="Times New Roman"/>
          <w:lang w:eastAsia="en-GB"/>
        </w:rPr>
        <w:t>Antony Littlechild, Sustainability Team Manager at Dorset Council, said:</w:t>
      </w:r>
    </w:p>
    <w:p w14:paraId="357E2A08" w14:textId="77777777" w:rsidR="00B2117E" w:rsidRDefault="00B2117E" w:rsidP="00B2117E">
      <w:pPr>
        <w:pStyle w:val="NoSpacing"/>
        <w:rPr>
          <w:rFonts w:eastAsia="Times New Roman"/>
          <w:lang w:eastAsia="en-GB"/>
        </w:rPr>
      </w:pPr>
      <w:r>
        <w:rPr>
          <w:rFonts w:eastAsia="Times New Roman"/>
          <w:lang w:eastAsia="en-GB"/>
        </w:rPr>
        <w:t>“The protection and enhancement of our natural environment has always been vitally important to Dorset Council and its predecessor organisations, so </w:t>
      </w:r>
      <w:hyperlink r:id="rId27" w:history="1">
        <w:r>
          <w:rPr>
            <w:rStyle w:val="Hyperlink"/>
            <w:rFonts w:eastAsia="Times New Roman"/>
            <w:color w:val="auto"/>
            <w:bdr w:val="none" w:sz="0" w:space="0" w:color="auto" w:frame="1"/>
            <w:lang w:eastAsia="en-GB"/>
          </w:rPr>
          <w:t>adding Ecology to our Climate Emergency declaration</w:t>
        </w:r>
      </w:hyperlink>
      <w:r>
        <w:rPr>
          <w:rFonts w:eastAsia="Times New Roman"/>
          <w:lang w:eastAsia="en-GB"/>
        </w:rPr>
        <w:t> is a logical progression of our work. We cannot hope to improve our natural environment through carbon reduction alone, so we need to consider other management options also.</w:t>
      </w:r>
    </w:p>
    <w:p w14:paraId="441F538A" w14:textId="77777777" w:rsidR="00B2117E" w:rsidRDefault="00B2117E" w:rsidP="00B2117E">
      <w:pPr>
        <w:pStyle w:val="NoSpacing"/>
        <w:rPr>
          <w:rFonts w:eastAsia="Times New Roman"/>
          <w:lang w:eastAsia="en-GB"/>
        </w:rPr>
      </w:pPr>
      <w:r>
        <w:rPr>
          <w:rFonts w:eastAsia="Times New Roman"/>
          <w:lang w:eastAsia="en-GB"/>
        </w:rPr>
        <w:t>I’m really pleased with the continued progress of the </w:t>
      </w:r>
      <w:hyperlink r:id="rId28" w:history="1">
        <w:r>
          <w:rPr>
            <w:rStyle w:val="Hyperlink"/>
            <w:rFonts w:eastAsia="Times New Roman"/>
            <w:color w:val="auto"/>
            <w:bdr w:val="none" w:sz="0" w:space="0" w:color="auto" w:frame="1"/>
            <w:lang w:eastAsia="en-GB"/>
          </w:rPr>
          <w:t>panel</w:t>
        </w:r>
      </w:hyperlink>
      <w:r>
        <w:rPr>
          <w:rFonts w:eastAsia="Times New Roman"/>
          <w:lang w:eastAsia="en-GB"/>
        </w:rPr>
        <w:t> and our Task and Finish groups. We’re developing some ambitious ideas that we’re looking forward to sharing with the public and the wider Council. It’s highly important that we take the time to ensure that our action plan is achievable, but please rest assured that we are working at pace and with real urgency.</w:t>
      </w:r>
    </w:p>
    <w:p w14:paraId="00D4BEC9" w14:textId="77777777" w:rsidR="00B2117E" w:rsidRDefault="00B2117E" w:rsidP="00B2117E">
      <w:pPr>
        <w:pStyle w:val="NoSpacing"/>
        <w:rPr>
          <w:rFonts w:eastAsia="Times New Roman"/>
          <w:lang w:eastAsia="en-GB"/>
        </w:rPr>
      </w:pPr>
      <w:r>
        <w:rPr>
          <w:rFonts w:eastAsia="Times New Roman"/>
          <w:lang w:eastAsia="en-GB"/>
        </w:rPr>
        <w:t>I also think I speak for all councillors and officers who were there on Friday when I say that we were incredibly moved by what the students had to say about their fears regarding how </w:t>
      </w:r>
      <w:hyperlink r:id="rId29" w:history="1">
        <w:r>
          <w:rPr>
            <w:rStyle w:val="Hyperlink"/>
            <w:rFonts w:eastAsia="Times New Roman"/>
            <w:color w:val="auto"/>
            <w:bdr w:val="none" w:sz="0" w:space="0" w:color="auto" w:frame="1"/>
            <w:lang w:eastAsia="en-GB"/>
          </w:rPr>
          <w:t>climate change</w:t>
        </w:r>
      </w:hyperlink>
      <w:r>
        <w:rPr>
          <w:rFonts w:eastAsia="Times New Roman"/>
          <w:lang w:eastAsia="en-GB"/>
        </w:rPr>
        <w:t> will affect their future. We will reflect on their remarks as we continue our work, making sure we set realistic but ambitious goals for reducing carbon emissions and preserving our natural environment.”</w:t>
      </w:r>
    </w:p>
    <w:p w14:paraId="7CA7DCD6" w14:textId="77777777" w:rsidR="00B2117E" w:rsidRDefault="00B2117E" w:rsidP="00B2117E">
      <w:pPr>
        <w:pStyle w:val="Heading1"/>
        <w:shd w:val="clear" w:color="auto" w:fill="FFFFFF"/>
        <w:spacing w:before="0" w:line="488" w:lineRule="atLeast"/>
        <w:rPr>
          <w:rFonts w:asciiTheme="minorHAnsi" w:hAnsiTheme="minorHAnsi" w:cstheme="minorHAnsi"/>
          <w:color w:val="202020"/>
          <w:sz w:val="24"/>
          <w:szCs w:val="24"/>
        </w:rPr>
      </w:pPr>
      <w:r>
        <w:rPr>
          <w:rStyle w:val="Strong"/>
          <w:rFonts w:asciiTheme="minorHAnsi" w:hAnsiTheme="minorHAnsi" w:cstheme="minorHAnsi"/>
          <w:color w:val="202020"/>
          <w:sz w:val="24"/>
          <w:szCs w:val="24"/>
        </w:rPr>
        <w:lastRenderedPageBreak/>
        <w:t>Say no to Norovirus </w:t>
      </w:r>
    </w:p>
    <w:p w14:paraId="4ED00A4F" w14:textId="77777777" w:rsidR="00B2117E" w:rsidRDefault="00C279FF" w:rsidP="00B2117E">
      <w:pPr>
        <w:pStyle w:val="NoSpacing"/>
      </w:pPr>
      <w:hyperlink r:id="rId30" w:tgtFrame="_blank" w:history="1">
        <w:r w:rsidR="00B2117E">
          <w:rPr>
            <w:rStyle w:val="Hyperlink"/>
          </w:rPr>
          <w:t>Norovirus also known as the ‘winter vomiting bug’</w:t>
        </w:r>
      </w:hyperlink>
      <w:r w:rsidR="00B2117E">
        <w:t> is an unpleasant illness and is highly contagious. People are more likely to get it this time of year and some simple steps can help stop it spreading further.</w:t>
      </w:r>
      <w:r w:rsidR="00B2117E">
        <w:br/>
        <w:t>The main symptoms of norovirus are feeling or being sick and diarrhoea. Some people may also experience headaches, high temperatures and aching arms and legs. The best way to stop the spread of norovirus is to wash your hands with soap and hot water. Most hand gels don’t kill norovirus.</w:t>
      </w:r>
      <w:r w:rsidR="00B2117E">
        <w:br/>
        <w:t>If you do unfortunately get the ‘winter vomiting bug’ the best way to treat it is to stay at home, get plenty or rest and drink lots of water. Do not return to work until you have not been sick or had diarrhoea for at least two days.</w:t>
      </w:r>
      <w:r w:rsidR="00B2117E">
        <w:br/>
        <w:t>If you’re visiting loved ones in a hospital or care home make sure you have felt better for at least 48 hours to prevent the potential spread of the virus, and wash your hands with soap and water before going in.</w:t>
      </w:r>
    </w:p>
    <w:p w14:paraId="1E2854CA" w14:textId="77777777" w:rsidR="00B2117E" w:rsidRDefault="00B2117E" w:rsidP="00B2117E">
      <w:pPr>
        <w:pStyle w:val="NoSpacing"/>
        <w:rPr>
          <w:rFonts w:cstheme="minorHAnsi"/>
          <w:sz w:val="28"/>
          <w:szCs w:val="28"/>
        </w:rPr>
      </w:pPr>
    </w:p>
    <w:p w14:paraId="0C4985EE" w14:textId="77777777" w:rsidR="00B2117E" w:rsidRDefault="00B2117E" w:rsidP="00B2117E">
      <w:pPr>
        <w:pStyle w:val="NoSpacing"/>
        <w:rPr>
          <w:rFonts w:ascii="Calibri" w:hAnsi="Calibri" w:cs="Calibri"/>
          <w:sz w:val="24"/>
          <w:szCs w:val="24"/>
        </w:rPr>
      </w:pPr>
      <w:r>
        <w:rPr>
          <w:rFonts w:ascii="Calibri" w:hAnsi="Calibri" w:cs="Calibri"/>
          <w:sz w:val="24"/>
          <w:szCs w:val="24"/>
        </w:rPr>
        <w:t xml:space="preserve">Finally let me Wish you all a very </w:t>
      </w:r>
      <w:r>
        <w:rPr>
          <w:rFonts w:ascii="Calibri" w:hAnsi="Calibri" w:cs="Calibri"/>
          <w:b/>
          <w:bCs/>
          <w:color w:val="FF0000"/>
          <w:sz w:val="28"/>
          <w:szCs w:val="28"/>
        </w:rPr>
        <w:t>Merry Christmas and a Happy New Year</w:t>
      </w:r>
    </w:p>
    <w:p w14:paraId="7BA3A5F1" w14:textId="77777777" w:rsidR="00B2117E" w:rsidRDefault="00B2117E" w:rsidP="00B2117E">
      <w:pPr>
        <w:pStyle w:val="NoSpacing"/>
        <w:rPr>
          <w:rFonts w:ascii="Calibri" w:hAnsi="Calibri" w:cs="Calibri"/>
          <w:sz w:val="24"/>
          <w:szCs w:val="24"/>
        </w:rPr>
      </w:pPr>
    </w:p>
    <w:p w14:paraId="50220E61" w14:textId="77777777" w:rsidR="00B2117E" w:rsidRDefault="00B2117E" w:rsidP="00B2117E">
      <w:pPr>
        <w:pStyle w:val="NoSpacing"/>
        <w:rPr>
          <w:rFonts w:ascii="Calibri" w:hAnsi="Calibri" w:cs="Calibri"/>
          <w:sz w:val="24"/>
          <w:szCs w:val="24"/>
        </w:rPr>
      </w:pPr>
      <w:r>
        <w:rPr>
          <w:rFonts w:ascii="Calibri" w:hAnsi="Calibri" w:cs="Calibri"/>
          <w:sz w:val="24"/>
          <w:szCs w:val="24"/>
        </w:rPr>
        <w:t>Yours,</w:t>
      </w:r>
    </w:p>
    <w:p w14:paraId="458E7495" w14:textId="77777777" w:rsidR="00B2117E" w:rsidRDefault="00B2117E" w:rsidP="00B2117E">
      <w:pPr>
        <w:pStyle w:val="NoSpacing"/>
        <w:rPr>
          <w:rFonts w:cstheme="minorHAnsi"/>
          <w:sz w:val="28"/>
          <w:szCs w:val="28"/>
        </w:rPr>
      </w:pPr>
    </w:p>
    <w:p w14:paraId="051B4DB3" w14:textId="77777777" w:rsidR="00B2117E" w:rsidRDefault="00B2117E" w:rsidP="00B2117E">
      <w:pPr>
        <w:pStyle w:val="NoSpacing"/>
        <w:rPr>
          <w:rFonts w:ascii="Bradley Hand ITC" w:hAnsi="Bradley Hand ITC" w:cstheme="minorHAnsi"/>
          <w:b/>
          <w:bCs/>
          <w:color w:val="0070C0"/>
          <w:sz w:val="44"/>
          <w:szCs w:val="44"/>
        </w:rPr>
      </w:pPr>
      <w:r>
        <w:rPr>
          <w:rFonts w:ascii="Bradley Hand ITC" w:hAnsi="Bradley Hand ITC" w:cstheme="minorHAnsi"/>
          <w:b/>
          <w:bCs/>
          <w:color w:val="0070C0"/>
          <w:sz w:val="44"/>
          <w:szCs w:val="44"/>
        </w:rPr>
        <w:t>Graham</w:t>
      </w:r>
    </w:p>
    <w:p w14:paraId="03809024" w14:textId="77777777" w:rsidR="00B2117E" w:rsidRDefault="00B2117E" w:rsidP="00B2117E">
      <w:pPr>
        <w:pStyle w:val="NoSpacing"/>
        <w:rPr>
          <w:rFonts w:cstheme="minorHAnsi"/>
          <w:sz w:val="28"/>
          <w:szCs w:val="28"/>
        </w:rPr>
      </w:pPr>
      <w:r>
        <w:rPr>
          <w:rFonts w:cstheme="minorHAnsi"/>
          <w:sz w:val="28"/>
          <w:szCs w:val="28"/>
        </w:rPr>
        <w:t>Cllr. Graham Carr-Jones:</w:t>
      </w:r>
    </w:p>
    <w:p w14:paraId="76266CD2" w14:textId="77777777" w:rsidR="00B2117E" w:rsidRDefault="00B2117E" w:rsidP="00B2117E">
      <w:pPr>
        <w:pStyle w:val="NoSpacing"/>
        <w:rPr>
          <w:rFonts w:cstheme="minorHAnsi"/>
          <w:sz w:val="28"/>
          <w:szCs w:val="28"/>
        </w:rPr>
      </w:pPr>
      <w:r>
        <w:rPr>
          <w:rFonts w:cstheme="minorHAnsi"/>
          <w:sz w:val="28"/>
          <w:szCs w:val="28"/>
        </w:rPr>
        <w:t>Ward Member Stalbridge &amp; Marnhull</w:t>
      </w:r>
    </w:p>
    <w:p w14:paraId="3B29B9E3" w14:textId="77777777" w:rsidR="00B2117E" w:rsidRDefault="00B2117E" w:rsidP="00B2117E">
      <w:pPr>
        <w:pStyle w:val="NoSpacing"/>
        <w:rPr>
          <w:rFonts w:cstheme="minorHAnsi"/>
          <w:sz w:val="28"/>
          <w:szCs w:val="28"/>
        </w:rPr>
      </w:pPr>
      <w:r>
        <w:rPr>
          <w:rFonts w:cstheme="minorHAnsi"/>
          <w:sz w:val="28"/>
          <w:szCs w:val="28"/>
        </w:rPr>
        <w:t>Cabinet Member Housing &amp; Community Safety.</w:t>
      </w:r>
    </w:p>
    <w:p w14:paraId="4ACD0E35" w14:textId="77777777" w:rsidR="00B2117E" w:rsidRDefault="00B2117E" w:rsidP="00B2117E">
      <w:pPr>
        <w:pStyle w:val="NoSpacing"/>
      </w:pPr>
    </w:p>
    <w:p w14:paraId="39E3ACEB" w14:textId="77777777" w:rsidR="00B2117E" w:rsidRDefault="00B2117E"/>
    <w:sectPr w:rsidR="00B211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17E"/>
    <w:rsid w:val="00B2117E"/>
    <w:rsid w:val="00C27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84ED5"/>
  <w15:chartTrackingRefBased/>
  <w15:docId w15:val="{6E6F126E-F88C-4A5F-8E1C-5F31B2AAA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17E"/>
    <w:pPr>
      <w:spacing w:line="256" w:lineRule="auto"/>
    </w:pPr>
  </w:style>
  <w:style w:type="paragraph" w:styleId="Heading1">
    <w:name w:val="heading 1"/>
    <w:basedOn w:val="Normal"/>
    <w:next w:val="Normal"/>
    <w:link w:val="Heading1Char"/>
    <w:uiPriority w:val="9"/>
    <w:qFormat/>
    <w:rsid w:val="00B211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17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B2117E"/>
    <w:rPr>
      <w:color w:val="0000FF"/>
      <w:u w:val="single"/>
    </w:rPr>
  </w:style>
  <w:style w:type="paragraph" w:styleId="NoSpacing">
    <w:name w:val="No Spacing"/>
    <w:uiPriority w:val="1"/>
    <w:qFormat/>
    <w:rsid w:val="00B2117E"/>
    <w:pPr>
      <w:spacing w:after="0" w:line="240" w:lineRule="auto"/>
    </w:pPr>
  </w:style>
  <w:style w:type="character" w:styleId="Strong">
    <w:name w:val="Strong"/>
    <w:basedOn w:val="DefaultParagraphFont"/>
    <w:uiPriority w:val="22"/>
    <w:qFormat/>
    <w:rsid w:val="00B211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32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rsetcouncil.gov.uk/emergencies-severe-weather/climate-and-ecological-emergency.aspx" TargetMode="External"/><Relationship Id="rId13" Type="http://schemas.openxmlformats.org/officeDocument/2006/relationships/hyperlink" Target="https://www.lowcarbondorset.org.uk/" TargetMode="External"/><Relationship Id="rId18" Type="http://schemas.openxmlformats.org/officeDocument/2006/relationships/hyperlink" Target="https://www.dorsetcouncil.gov.uk/emergencies-severe-weather/climate-and-ecological-emergency.aspx" TargetMode="External"/><Relationship Id="rId26" Type="http://schemas.openxmlformats.org/officeDocument/2006/relationships/hyperlink" Target="https://www.dorsetcouncil.gov.uk/emergencies-severe-weather/climate-and-ecological-emergency.aspx" TargetMode="External"/><Relationship Id="rId3" Type="http://schemas.openxmlformats.org/officeDocument/2006/relationships/webSettings" Target="webSettings.xml"/><Relationship Id="rId21" Type="http://schemas.openxmlformats.org/officeDocument/2006/relationships/hyperlink" Target="https://www.dorsetcouncil.gov.uk/emergencies-severe-weather/climate-emergency/the-climate-change-and-ecological-emergency-executive-advisory-panel.aspx" TargetMode="External"/><Relationship Id="rId7" Type="http://schemas.openxmlformats.org/officeDocument/2006/relationships/hyperlink" Target="https://www.dorsetcouncil.gov.uk/emergencies-severe-weather/climate-emergency/the-climate-change-and-ecological-emergency-executive-advisory-panel.aspx" TargetMode="External"/><Relationship Id="rId12" Type="http://schemas.openxmlformats.org/officeDocument/2006/relationships/hyperlink" Target="https://www.dorsetcouncil.gov.uk/emergencies-severe-weather/climate-emergency/the-climate-change-and-ecological-emergency-executive-advisory-panel.aspx" TargetMode="External"/><Relationship Id="rId17" Type="http://schemas.openxmlformats.org/officeDocument/2006/relationships/hyperlink" Target="https://www.dorsetcouncil.gov.uk/emergencies-severe-weather/climate-and-ecological-emergency.aspx" TargetMode="External"/><Relationship Id="rId25" Type="http://schemas.openxmlformats.org/officeDocument/2006/relationships/hyperlink" Target="https://www.dorsetcouncil.gov.uk/emergencies-severe-weather/climate-emergency/the-climate-change-and-ecological-emergency-executive-advisory-panel.aspx" TargetMode="External"/><Relationship Id="rId2" Type="http://schemas.openxmlformats.org/officeDocument/2006/relationships/settings" Target="settings.xml"/><Relationship Id="rId16" Type="http://schemas.openxmlformats.org/officeDocument/2006/relationships/hyperlink" Target="https://www.dorsetcouncil.gov.uk/emergencies-severe-weather/climate-and-ecological-emergency.aspx" TargetMode="External"/><Relationship Id="rId20" Type="http://schemas.openxmlformats.org/officeDocument/2006/relationships/hyperlink" Target="https://www.dorsetcouncil.gov.uk/emergencies-severe-weather/climate-and-ecological-emergency.aspx" TargetMode="External"/><Relationship Id="rId29" Type="http://schemas.openxmlformats.org/officeDocument/2006/relationships/hyperlink" Target="https://www.dorsetcouncil.gov.uk/emergencies-severe-weather/climate-and-ecological-emergency.aspx" TargetMode="External"/><Relationship Id="rId1" Type="http://schemas.openxmlformats.org/officeDocument/2006/relationships/styles" Target="styles.xml"/><Relationship Id="rId6" Type="http://schemas.openxmlformats.org/officeDocument/2006/relationships/hyperlink" Target="https://dorsetcouncil.us1.list-manage.com/track/click?u=c39535cf4f9d1ca66af8d2b44&amp;id=56a9c406eb&amp;e=84e2686703" TargetMode="External"/><Relationship Id="rId11" Type="http://schemas.openxmlformats.org/officeDocument/2006/relationships/hyperlink" Target="https://www.dorsetcouncil.gov.uk/emergencies-severe-weather/climate-emergency/the-climate-change-and-ecological-emergency-executive-advisory-panel.aspx" TargetMode="External"/><Relationship Id="rId24" Type="http://schemas.openxmlformats.org/officeDocument/2006/relationships/hyperlink" Target="https://www.dorsetcouncil.gov.uk/emergencies-severe-weather/climate-and-ecological-emergency.aspx" TargetMode="External"/><Relationship Id="rId32" Type="http://schemas.openxmlformats.org/officeDocument/2006/relationships/theme" Target="theme/theme1.xml"/><Relationship Id="rId5" Type="http://schemas.openxmlformats.org/officeDocument/2006/relationships/hyperlink" Target="https://dorsetcouncil.us1.list-manage.com/track/click?u=c39535cf4f9d1ca66af8d2b44&amp;id=fd77444b47&amp;e=84e2686703" TargetMode="External"/><Relationship Id="rId15" Type="http://schemas.openxmlformats.org/officeDocument/2006/relationships/hyperlink" Target="https://www.dorsetcouncil.gov.uk/emergencies-severe-weather/climate-and-ecological-emergency.aspx" TargetMode="External"/><Relationship Id="rId23" Type="http://schemas.openxmlformats.org/officeDocument/2006/relationships/hyperlink" Target="https://www.dorsetcouncil.gov.uk/emergencies-severe-weather/climate-and-ecological-emergency.aspx" TargetMode="External"/><Relationship Id="rId28" Type="http://schemas.openxmlformats.org/officeDocument/2006/relationships/hyperlink" Target="https://www.dorsetcouncil.gov.uk/emergencies-severe-weather/climate-emergency/the-climate-change-and-ecological-emergency-executive-advisory-panel.aspx" TargetMode="External"/><Relationship Id="rId10" Type="http://schemas.openxmlformats.org/officeDocument/2006/relationships/hyperlink" Target="https://www.dorsetcouncil.gov.uk/emergencies-severe-weather/climate-and-ecological-emergency.aspx" TargetMode="External"/><Relationship Id="rId19" Type="http://schemas.openxmlformats.org/officeDocument/2006/relationships/hyperlink" Target="https://www.dorsetcouncil.gov.uk/emergencies-severe-weather/climate-emergency/the-climate-change-and-ecological-emergency-executive-advisory-panel.aspx" TargetMode="External"/><Relationship Id="rId31" Type="http://schemas.openxmlformats.org/officeDocument/2006/relationships/fontTable" Target="fontTable.xml"/><Relationship Id="rId4" Type="http://schemas.openxmlformats.org/officeDocument/2006/relationships/hyperlink" Target="https://www.dorsetcouncil.gov.uk/your-council/consultations" TargetMode="External"/><Relationship Id="rId9" Type="http://schemas.openxmlformats.org/officeDocument/2006/relationships/hyperlink" Target="https://www.dorsetcouncil.gov.uk/emergencies-severe-weather/climate-emergency/the-climate-change-and-ecological-emergency-executive-advisory-panel.aspx" TargetMode="External"/><Relationship Id="rId14" Type="http://schemas.openxmlformats.org/officeDocument/2006/relationships/hyperlink" Target="https://www.lowcarbondorset.org.uk/" TargetMode="External"/><Relationship Id="rId22" Type="http://schemas.openxmlformats.org/officeDocument/2006/relationships/hyperlink" Target="https://www.dorsetcouncil.gov.uk/emergencies-severe-weather/climate-emergency/the-climate-change-and-ecological-emergency-executive-advisory-panel.aspx" TargetMode="External"/><Relationship Id="rId27" Type="http://schemas.openxmlformats.org/officeDocument/2006/relationships/hyperlink" Target="https://www.dorsetcouncil.gov.uk/emergencies-severe-weather/climate-and-ecological-emergency.aspx" TargetMode="External"/><Relationship Id="rId30" Type="http://schemas.openxmlformats.org/officeDocument/2006/relationships/hyperlink" Target="https://dorsetcouncil.us1.list-manage.com/track/click?u=c39535cf4f9d1ca66af8d2b44&amp;id=484c1ea6d7&amp;e=84e26867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1841</Words>
  <Characters>10497</Characters>
  <Application>Microsoft Office Word</Application>
  <DocSecurity>0</DocSecurity>
  <Lines>87</Lines>
  <Paragraphs>24</Paragraphs>
  <ScaleCrop>false</ScaleCrop>
  <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dcterms:created xsi:type="dcterms:W3CDTF">2021-08-24T21:11:00Z</dcterms:created>
  <dcterms:modified xsi:type="dcterms:W3CDTF">2021-08-24T21:11:00Z</dcterms:modified>
</cp:coreProperties>
</file>